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DD6" w:rsidRPr="003104CB" w:rsidRDefault="008D4CE6" w:rsidP="00BB4EBF">
      <w:pPr>
        <w:tabs>
          <w:tab w:val="left" w:pos="3010"/>
        </w:tabs>
        <w:jc w:val="center"/>
        <w:rPr>
          <w:rFonts w:ascii="Times New Roman" w:eastAsiaTheme="majorEastAsia" w:hAnsi="Times New Roman" w:cs="Times New Roman"/>
          <w:b/>
          <w:i/>
          <w:sz w:val="43"/>
          <w:szCs w:val="43"/>
        </w:rPr>
      </w:pPr>
      <w:r w:rsidRPr="00D4720B">
        <w:rPr>
          <w:rFonts w:ascii="Times New Roman" w:eastAsia="Times New Roman" w:hAnsi="Times New Roman" w:cs="Times New Roman"/>
          <w:noProof/>
          <w:sz w:val="24"/>
          <w:szCs w:val="24"/>
          <w:lang w:val="es-ES" w:eastAsia="es-ES"/>
        </w:rPr>
        <w:drawing>
          <wp:anchor distT="0" distB="0" distL="114300" distR="114300" simplePos="0" relativeHeight="251665408" behindDoc="1" locked="0" layoutInCell="1" allowOverlap="1" wp14:anchorId="3512DF67" wp14:editId="301154F3">
            <wp:simplePos x="0" y="0"/>
            <wp:positionH relativeFrom="column">
              <wp:posOffset>807537</wp:posOffset>
            </wp:positionH>
            <wp:positionV relativeFrom="paragraph">
              <wp:posOffset>474980</wp:posOffset>
            </wp:positionV>
            <wp:extent cx="2941955" cy="4149725"/>
            <wp:effectExtent l="0" t="0" r="4445" b="3175"/>
            <wp:wrapTight wrapText="bothSides">
              <wp:wrapPolygon edited="0">
                <wp:start x="2611" y="0"/>
                <wp:lineTo x="2051" y="66"/>
                <wp:lineTo x="373" y="925"/>
                <wp:lineTo x="0" y="1785"/>
                <wp:lineTo x="0" y="19633"/>
                <wp:lineTo x="93" y="20096"/>
                <wp:lineTo x="1212" y="21154"/>
                <wp:lineTo x="2424" y="21550"/>
                <wp:lineTo x="2611" y="21550"/>
                <wp:lineTo x="18929" y="21550"/>
                <wp:lineTo x="19115" y="21550"/>
                <wp:lineTo x="20327" y="21154"/>
                <wp:lineTo x="21446" y="20096"/>
                <wp:lineTo x="21539" y="19633"/>
                <wp:lineTo x="21539" y="1785"/>
                <wp:lineTo x="21166" y="925"/>
                <wp:lineTo x="19488" y="66"/>
                <wp:lineTo x="18929" y="0"/>
                <wp:lineTo x="2611" y="0"/>
              </wp:wrapPolygon>
            </wp:wrapTight>
            <wp:docPr id="50" name="Image 50" descr="Who is the father of modern education? - Aquinas and More Catho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is the father of modern education? - Aquinas and More Catholic ..."/>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2941955" cy="4149725"/>
                    </a:xfrm>
                    <a:prstGeom prst="flowChartAlternateProcess">
                      <a:avLst/>
                    </a:prstGeom>
                    <a:noFill/>
                    <a:ln>
                      <a:noFill/>
                    </a:ln>
                  </pic:spPr>
                </pic:pic>
              </a:graphicData>
            </a:graphic>
            <wp14:sizeRelH relativeFrom="page">
              <wp14:pctWidth>0</wp14:pctWidth>
            </wp14:sizeRelH>
            <wp14:sizeRelV relativeFrom="page">
              <wp14:pctHeight>0</wp14:pctHeight>
            </wp14:sizeRelV>
          </wp:anchor>
        </w:drawing>
      </w:r>
      <w:r w:rsidR="00BB4EBF" w:rsidRPr="003104CB">
        <w:rPr>
          <w:rFonts w:ascii="Times New Roman" w:eastAsiaTheme="majorEastAsia" w:hAnsi="Times New Roman" w:cs="Times New Roman"/>
          <w:b/>
          <w:i/>
          <w:sz w:val="43"/>
          <w:szCs w:val="43"/>
        </w:rPr>
        <w:t>Vive Jésus dans nos</w:t>
      </w:r>
      <w:r w:rsidR="00A219C0" w:rsidRPr="003104CB">
        <w:rPr>
          <w:rFonts w:ascii="Times New Roman" w:eastAsiaTheme="majorEastAsia" w:hAnsi="Times New Roman" w:cs="Times New Roman"/>
          <w:b/>
          <w:i/>
          <w:sz w:val="43"/>
          <w:szCs w:val="43"/>
        </w:rPr>
        <w:t xml:space="preserve"> </w:t>
      </w:r>
      <w:r w:rsidR="00BB4EBF" w:rsidRPr="003104CB">
        <w:rPr>
          <w:rFonts w:ascii="Times New Roman" w:eastAsiaTheme="majorEastAsia" w:hAnsi="Times New Roman" w:cs="Times New Roman"/>
          <w:b/>
          <w:i/>
          <w:sz w:val="43"/>
          <w:szCs w:val="43"/>
        </w:rPr>
        <w:t>cœurs ! À jamais !</w:t>
      </w:r>
    </w:p>
    <w:p w:rsidR="00E77DD6" w:rsidRPr="006214F7" w:rsidRDefault="00E77DD6" w:rsidP="00E77DD6">
      <w:pPr>
        <w:spacing w:after="0" w:line="240" w:lineRule="auto"/>
        <w:rPr>
          <w:rFonts w:ascii="Times New Roman" w:eastAsia="Times New Roman" w:hAnsi="Times New Roman" w:cs="Times New Roman"/>
          <w:sz w:val="2"/>
          <w:szCs w:val="24"/>
          <w:lang w:eastAsia="fr-FR"/>
        </w:rPr>
      </w:pPr>
    </w:p>
    <w:p w:rsidR="00E77DD6" w:rsidRPr="002F2BD9" w:rsidRDefault="00E77DD6" w:rsidP="00E77DD6">
      <w:pPr>
        <w:spacing w:after="0" w:line="240" w:lineRule="auto"/>
        <w:rPr>
          <w:rFonts w:ascii="Times New Roman" w:eastAsia="Times New Roman" w:hAnsi="Times New Roman" w:cs="Times New Roman"/>
          <w:sz w:val="10"/>
          <w:szCs w:val="24"/>
          <w:lang w:eastAsia="fr-FR"/>
        </w:rPr>
      </w:pPr>
      <w:r w:rsidRPr="002F2BD9">
        <w:rPr>
          <w:rFonts w:ascii="Times New Roman" w:eastAsia="Times New Roman" w:hAnsi="Times New Roman" w:cs="Times New Roman"/>
          <w:szCs w:val="24"/>
          <w:lang w:eastAsia="fr-FR"/>
        </w:rPr>
        <w:fldChar w:fldCharType="begin"/>
      </w:r>
      <w:r w:rsidRPr="002F2BD9">
        <w:rPr>
          <w:rFonts w:ascii="Times New Roman" w:eastAsia="Times New Roman" w:hAnsi="Times New Roman" w:cs="Times New Roman"/>
          <w:szCs w:val="24"/>
          <w:lang w:eastAsia="fr-FR"/>
        </w:rPr>
        <w:instrText xml:space="preserve"> INCLUDEPICTURE "https://assets.cdn.thewebconsole.com/ZWEB6094/images/Signum-Fidei_About_Us.jpg" \* MERGEFORMATINET </w:instrText>
      </w:r>
      <w:r w:rsidRPr="002F2BD9">
        <w:rPr>
          <w:rFonts w:ascii="Times New Roman" w:eastAsia="Times New Roman" w:hAnsi="Times New Roman" w:cs="Times New Roman"/>
          <w:szCs w:val="24"/>
          <w:lang w:eastAsia="fr-FR"/>
        </w:rPr>
        <w:fldChar w:fldCharType="end"/>
      </w:r>
    </w:p>
    <w:p w:rsidR="00E77DD6" w:rsidRDefault="00E77DD6" w:rsidP="00E77DD6">
      <w:pPr>
        <w:tabs>
          <w:tab w:val="left" w:pos="3010"/>
        </w:tabs>
        <w:jc w:val="center"/>
        <w:rPr>
          <w:rFonts w:ascii="Times New Roman" w:eastAsiaTheme="majorEastAsia" w:hAnsi="Times New Roman" w:cs="Times New Roman"/>
          <w:b/>
          <w:i/>
          <w:sz w:val="44"/>
        </w:rPr>
      </w:pPr>
    </w:p>
    <w:p w:rsidR="00E77DD6" w:rsidRPr="007B7797" w:rsidRDefault="00E77DD6" w:rsidP="00E77DD6">
      <w:pPr>
        <w:tabs>
          <w:tab w:val="left" w:pos="3010"/>
        </w:tabs>
        <w:jc w:val="center"/>
        <w:rPr>
          <w:rFonts w:ascii="Times New Roman" w:eastAsiaTheme="majorEastAsia" w:hAnsi="Times New Roman" w:cs="Times New Roman"/>
          <w:b/>
          <w:sz w:val="44"/>
        </w:rPr>
      </w:pPr>
    </w:p>
    <w:p w:rsidR="00E77DD6" w:rsidRDefault="00E77DD6" w:rsidP="00E77DD6">
      <w:pPr>
        <w:tabs>
          <w:tab w:val="left" w:pos="3010"/>
        </w:tabs>
        <w:jc w:val="center"/>
        <w:rPr>
          <w:rFonts w:ascii="Times New Roman" w:eastAsiaTheme="majorEastAsia" w:hAnsi="Times New Roman" w:cs="Times New Roman"/>
          <w:b/>
          <w:i/>
          <w:sz w:val="44"/>
        </w:rPr>
      </w:pPr>
    </w:p>
    <w:p w:rsidR="00E77DD6" w:rsidRPr="007B7797" w:rsidRDefault="00E77DD6" w:rsidP="00E77DD6">
      <w:pPr>
        <w:tabs>
          <w:tab w:val="left" w:pos="3010"/>
        </w:tabs>
        <w:jc w:val="center"/>
        <w:rPr>
          <w:rFonts w:ascii="Times New Roman" w:eastAsiaTheme="majorEastAsia" w:hAnsi="Times New Roman" w:cs="Times New Roman"/>
          <w:sz w:val="44"/>
        </w:rPr>
      </w:pPr>
    </w:p>
    <w:p w:rsidR="00E77DD6" w:rsidRDefault="00E77DD6" w:rsidP="00E77DD6">
      <w:pPr>
        <w:tabs>
          <w:tab w:val="left" w:pos="3010"/>
        </w:tabs>
        <w:jc w:val="center"/>
        <w:rPr>
          <w:rFonts w:ascii="Times New Roman" w:eastAsiaTheme="majorEastAsia" w:hAnsi="Times New Roman" w:cs="Times New Roman"/>
          <w:b/>
          <w:i/>
          <w:sz w:val="44"/>
        </w:rPr>
      </w:pPr>
    </w:p>
    <w:p w:rsidR="00E77DD6" w:rsidRDefault="00E77DD6" w:rsidP="00E77DD6">
      <w:pPr>
        <w:spacing w:line="240" w:lineRule="auto"/>
        <w:ind w:right="-348"/>
        <w:contextualSpacing/>
        <w:rPr>
          <w:rFonts w:ascii="Times New Roman" w:eastAsiaTheme="majorEastAsia" w:hAnsi="Times New Roman" w:cs="Times New Roman"/>
          <w:b/>
          <w:i/>
          <w:sz w:val="44"/>
        </w:rPr>
      </w:pPr>
    </w:p>
    <w:p w:rsidR="007E13F9" w:rsidRDefault="007E13F9" w:rsidP="00E77DD6">
      <w:pPr>
        <w:spacing w:line="240" w:lineRule="auto"/>
        <w:ind w:right="-348"/>
        <w:contextualSpacing/>
        <w:rPr>
          <w:rFonts w:ascii="Times New Roman" w:eastAsiaTheme="majorEastAsia" w:hAnsi="Times New Roman" w:cs="Times New Roman"/>
          <w:sz w:val="44"/>
        </w:rPr>
      </w:pPr>
    </w:p>
    <w:p w:rsidR="008D4CE6" w:rsidRDefault="008D4CE6" w:rsidP="00E77DD6">
      <w:pPr>
        <w:spacing w:line="240" w:lineRule="auto"/>
        <w:ind w:right="-348"/>
        <w:contextualSpacing/>
        <w:rPr>
          <w:rFonts w:ascii="Times New Roman" w:eastAsiaTheme="majorEastAsia" w:hAnsi="Times New Roman" w:cs="Times New Roman"/>
          <w:sz w:val="44"/>
        </w:rPr>
      </w:pPr>
    </w:p>
    <w:p w:rsidR="008D4CE6" w:rsidRDefault="008D4CE6" w:rsidP="00E77DD6">
      <w:pPr>
        <w:spacing w:line="240" w:lineRule="auto"/>
        <w:ind w:right="-348"/>
        <w:contextualSpacing/>
        <w:rPr>
          <w:rFonts w:ascii="Times New Roman" w:eastAsiaTheme="majorEastAsia" w:hAnsi="Times New Roman" w:cs="Times New Roman"/>
          <w:sz w:val="44"/>
        </w:rPr>
      </w:pPr>
    </w:p>
    <w:p w:rsidR="006A21B6" w:rsidRDefault="006A21B6" w:rsidP="00E77DD6">
      <w:pPr>
        <w:spacing w:line="240" w:lineRule="auto"/>
        <w:ind w:right="-348"/>
        <w:contextualSpacing/>
        <w:rPr>
          <w:rFonts w:ascii="Times New Roman" w:eastAsiaTheme="majorEastAsia" w:hAnsi="Times New Roman" w:cs="Times New Roman"/>
          <w:sz w:val="44"/>
        </w:rPr>
      </w:pPr>
    </w:p>
    <w:p w:rsidR="007A4E08" w:rsidRDefault="007A4E08" w:rsidP="00E77DD6">
      <w:pPr>
        <w:spacing w:line="240" w:lineRule="auto"/>
        <w:ind w:right="-348"/>
        <w:contextualSpacing/>
        <w:rPr>
          <w:rFonts w:ascii="Times New Roman" w:eastAsiaTheme="majorEastAsia" w:hAnsi="Times New Roman" w:cs="Times New Roman"/>
          <w:bCs/>
          <w:color w:val="000000" w:themeColor="text1"/>
          <w:sz w:val="2"/>
        </w:rPr>
      </w:pPr>
    </w:p>
    <w:p w:rsidR="00E77DD6" w:rsidRDefault="00E77DD6" w:rsidP="00E77DD6">
      <w:pPr>
        <w:spacing w:line="240" w:lineRule="auto"/>
        <w:ind w:right="-348"/>
        <w:contextualSpacing/>
        <w:rPr>
          <w:rFonts w:ascii="Times New Roman" w:eastAsiaTheme="majorEastAsia" w:hAnsi="Times New Roman" w:cs="Times New Roman"/>
          <w:bCs/>
          <w:color w:val="000000" w:themeColor="text1"/>
          <w:sz w:val="2"/>
        </w:rPr>
      </w:pPr>
    </w:p>
    <w:p w:rsidR="00E77DD6" w:rsidRDefault="00E77DD6" w:rsidP="00E77DD6">
      <w:pPr>
        <w:spacing w:line="240" w:lineRule="auto"/>
        <w:ind w:right="-348"/>
        <w:contextualSpacing/>
        <w:rPr>
          <w:rFonts w:ascii="Times New Roman" w:eastAsiaTheme="majorEastAsia" w:hAnsi="Times New Roman" w:cs="Times New Roman"/>
          <w:bCs/>
          <w:color w:val="000000" w:themeColor="text1"/>
          <w:sz w:val="2"/>
        </w:rPr>
      </w:pPr>
    </w:p>
    <w:p w:rsidR="00E77DD6" w:rsidRPr="00D145D5" w:rsidRDefault="00E77DD6" w:rsidP="00E77DD6">
      <w:pPr>
        <w:spacing w:line="240" w:lineRule="auto"/>
        <w:ind w:right="-348"/>
        <w:contextualSpacing/>
        <w:rPr>
          <w:rFonts w:ascii="Times New Roman" w:eastAsiaTheme="majorEastAsia" w:hAnsi="Times New Roman" w:cs="Times New Roman"/>
          <w:bCs/>
          <w:color w:val="000000" w:themeColor="text1"/>
          <w:sz w:val="2"/>
        </w:rPr>
      </w:pPr>
    </w:p>
    <w:p w:rsidR="00F474FD" w:rsidRPr="00F474FD" w:rsidRDefault="00E77DD6" w:rsidP="00355289">
      <w:pPr>
        <w:ind w:right="-400"/>
        <w:contextualSpacing/>
        <w:jc w:val="center"/>
        <w:rPr>
          <w:rFonts w:ascii="Times New Roman" w:eastAsiaTheme="majorEastAsia" w:hAnsi="Times New Roman" w:cs="Times New Roman"/>
          <w:b/>
          <w:bCs/>
          <w:color w:val="000000" w:themeColor="text1"/>
          <w:sz w:val="26"/>
          <w:szCs w:val="26"/>
        </w:rPr>
      </w:pPr>
      <w:r w:rsidRPr="00F474FD">
        <w:rPr>
          <w:rFonts w:ascii="Times New Roman" w:eastAsiaTheme="majorEastAsia" w:hAnsi="Times New Roman" w:cs="Times New Roman"/>
          <w:b/>
          <w:bCs/>
          <w:color w:val="000000" w:themeColor="text1"/>
          <w:sz w:val="26"/>
          <w:szCs w:val="26"/>
        </w:rPr>
        <w:t xml:space="preserve">Saint </w:t>
      </w:r>
      <w:r w:rsidR="00C91EF7" w:rsidRPr="00F474FD">
        <w:rPr>
          <w:rFonts w:ascii="Times New Roman" w:eastAsiaTheme="majorEastAsia" w:hAnsi="Times New Roman" w:cs="Times New Roman"/>
          <w:b/>
          <w:bCs/>
          <w:color w:val="000000" w:themeColor="text1"/>
          <w:sz w:val="26"/>
          <w:szCs w:val="26"/>
        </w:rPr>
        <w:t>Jean-Baptiste de La Salle (1651</w:t>
      </w:r>
      <w:r w:rsidR="00F474FD" w:rsidRPr="00F474FD">
        <w:rPr>
          <w:rFonts w:ascii="Times New Roman" w:eastAsiaTheme="majorEastAsia" w:hAnsi="Times New Roman" w:cs="Times New Roman"/>
          <w:b/>
          <w:bCs/>
          <w:color w:val="000000" w:themeColor="text1"/>
          <w:sz w:val="26"/>
          <w:szCs w:val="26"/>
        </w:rPr>
        <w:t>-</w:t>
      </w:r>
      <w:r w:rsidRPr="00F474FD">
        <w:rPr>
          <w:rFonts w:ascii="Times New Roman" w:eastAsiaTheme="majorEastAsia" w:hAnsi="Times New Roman" w:cs="Times New Roman"/>
          <w:b/>
          <w:bCs/>
          <w:color w:val="000000" w:themeColor="text1"/>
          <w:sz w:val="26"/>
          <w:szCs w:val="26"/>
        </w:rPr>
        <w:t>1719)</w:t>
      </w:r>
    </w:p>
    <w:p w:rsidR="00E77DD6" w:rsidRPr="00B9599C" w:rsidRDefault="00E77DD6" w:rsidP="00355289">
      <w:pPr>
        <w:ind w:right="-400"/>
        <w:contextualSpacing/>
        <w:jc w:val="center"/>
        <w:rPr>
          <w:rFonts w:ascii="Times New Roman" w:eastAsiaTheme="majorEastAsia" w:hAnsi="Times New Roman" w:cs="Times New Roman"/>
          <w:bCs/>
          <w:color w:val="000000" w:themeColor="text1"/>
          <w:sz w:val="24"/>
          <w:szCs w:val="26"/>
        </w:rPr>
      </w:pPr>
      <w:r w:rsidRPr="00B9599C">
        <w:rPr>
          <w:rFonts w:ascii="Times New Roman" w:eastAsiaTheme="majorEastAsia" w:hAnsi="Times New Roman" w:cs="Times New Roman"/>
          <w:bCs/>
          <w:color w:val="000000" w:themeColor="text1"/>
          <w:sz w:val="24"/>
          <w:szCs w:val="26"/>
        </w:rPr>
        <w:t>Fondateur de</w:t>
      </w:r>
      <w:r w:rsidR="00B60566">
        <w:rPr>
          <w:rFonts w:ascii="Times New Roman" w:eastAsiaTheme="majorEastAsia" w:hAnsi="Times New Roman" w:cs="Times New Roman"/>
          <w:bCs/>
          <w:color w:val="000000" w:themeColor="text1"/>
          <w:sz w:val="24"/>
          <w:szCs w:val="26"/>
        </w:rPr>
        <w:t xml:space="preserve"> la Congrégation des</w:t>
      </w:r>
      <w:r w:rsidRPr="00B9599C">
        <w:rPr>
          <w:rFonts w:ascii="Times New Roman" w:eastAsiaTheme="majorEastAsia" w:hAnsi="Times New Roman" w:cs="Times New Roman"/>
          <w:bCs/>
          <w:color w:val="000000" w:themeColor="text1"/>
          <w:sz w:val="24"/>
          <w:szCs w:val="26"/>
        </w:rPr>
        <w:t xml:space="preserve"> Frères des Écoles Chrétiennes</w:t>
      </w:r>
    </w:p>
    <w:p w:rsidR="00BB4EBF" w:rsidRPr="00B60566" w:rsidRDefault="00E77DD6" w:rsidP="00B60566">
      <w:pPr>
        <w:ind w:left="426" w:right="12"/>
        <w:contextualSpacing/>
        <w:jc w:val="center"/>
        <w:rPr>
          <w:rFonts w:ascii="Times New Roman" w:hAnsi="Times New Roman" w:cs="Times New Roman"/>
          <w:color w:val="000000" w:themeColor="text1"/>
          <w:sz w:val="24"/>
          <w:szCs w:val="26"/>
        </w:rPr>
      </w:pPr>
      <w:r w:rsidRPr="00B9599C">
        <w:rPr>
          <w:rFonts w:ascii="Times New Roman" w:hAnsi="Times New Roman" w:cs="Times New Roman"/>
          <w:color w:val="000000" w:themeColor="text1"/>
          <w:sz w:val="24"/>
          <w:szCs w:val="26"/>
        </w:rPr>
        <w:t>Patron Céleste de tous les Éducateurs Chrétiens</w:t>
      </w:r>
    </w:p>
    <w:p w:rsidR="00A015C0" w:rsidRPr="00D92654" w:rsidRDefault="00B60566" w:rsidP="00A015C0">
      <w:pPr>
        <w:tabs>
          <w:tab w:val="left" w:pos="4383"/>
        </w:tabs>
        <w:ind w:right="12"/>
        <w:jc w:val="both"/>
        <w:rPr>
          <w:rFonts w:ascii="Times New Roman" w:eastAsiaTheme="majorEastAsia" w:hAnsi="Times New Roman" w:cs="Times New Roman"/>
          <w:bCs/>
          <w:sz w:val="6"/>
          <w:szCs w:val="24"/>
        </w:rPr>
      </w:pPr>
      <w:r w:rsidRPr="00622D34">
        <w:rPr>
          <w:rFonts w:ascii="Times New Roman" w:eastAsiaTheme="majorEastAsia" w:hAnsi="Times New Roman" w:cs="Times New Roman"/>
          <w:bCs/>
          <w:sz w:val="2"/>
          <w:szCs w:val="24"/>
        </w:rPr>
        <w:tab/>
      </w:r>
    </w:p>
    <w:p w:rsidR="00622D34" w:rsidRPr="00622D34" w:rsidRDefault="00622D34" w:rsidP="00A015C0">
      <w:pPr>
        <w:tabs>
          <w:tab w:val="left" w:pos="4383"/>
        </w:tabs>
        <w:ind w:right="12"/>
        <w:jc w:val="both"/>
        <w:rPr>
          <w:rFonts w:ascii="Times New Roman" w:eastAsiaTheme="majorEastAsia" w:hAnsi="Times New Roman" w:cs="Times New Roman"/>
          <w:bCs/>
          <w:sz w:val="2"/>
          <w:szCs w:val="24"/>
        </w:rPr>
      </w:pPr>
    </w:p>
    <w:p w:rsidR="00622D34" w:rsidRPr="00754A49" w:rsidRDefault="0016686A" w:rsidP="008D4CE6">
      <w:pPr>
        <w:tabs>
          <w:tab w:val="left" w:pos="3010"/>
        </w:tabs>
        <w:ind w:right="12"/>
        <w:jc w:val="center"/>
        <w:rPr>
          <w:rStyle w:val="Hipervnculo"/>
          <w:rFonts w:ascii="Times New Roman" w:eastAsiaTheme="majorEastAsia" w:hAnsi="Times New Roman" w:cs="Times New Roman"/>
          <w:bCs/>
          <w:color w:val="auto"/>
          <w:sz w:val="26"/>
          <w:szCs w:val="26"/>
          <w:u w:val="none"/>
        </w:rPr>
      </w:pPr>
      <w:r w:rsidRPr="00754A49">
        <w:rPr>
          <w:rFonts w:ascii="Times New Roman" w:eastAsiaTheme="majorEastAsia" w:hAnsi="Times New Roman" w:cs="Times New Roman"/>
          <w:bCs/>
          <w:sz w:val="26"/>
          <w:szCs w:val="26"/>
        </w:rPr>
        <w:t>« </w:t>
      </w:r>
      <w:r w:rsidRPr="00754A49">
        <w:rPr>
          <w:rFonts w:ascii="Times New Roman" w:eastAsiaTheme="majorEastAsia" w:hAnsi="Times New Roman" w:cs="Times New Roman"/>
          <w:b/>
          <w:bCs/>
          <w:sz w:val="26"/>
          <w:szCs w:val="26"/>
        </w:rPr>
        <w:t>Il faut que l’école aille bien</w:t>
      </w:r>
      <w:r w:rsidRPr="00754A49">
        <w:rPr>
          <w:rFonts w:ascii="Times New Roman" w:eastAsiaTheme="majorEastAsia" w:hAnsi="Times New Roman" w:cs="Times New Roman"/>
          <w:bCs/>
          <w:sz w:val="26"/>
          <w:szCs w:val="26"/>
        </w:rPr>
        <w:t> »</w:t>
      </w:r>
      <w:r w:rsidR="006016EC" w:rsidRPr="00754A49">
        <w:rPr>
          <w:rFonts w:ascii="Times New Roman" w:eastAsiaTheme="majorEastAsia" w:hAnsi="Times New Roman" w:cs="Times New Roman"/>
          <w:bCs/>
          <w:sz w:val="26"/>
          <w:szCs w:val="26"/>
        </w:rPr>
        <w:t xml:space="preserve">, </w:t>
      </w:r>
      <w:r w:rsidRPr="00754A49">
        <w:rPr>
          <w:rFonts w:ascii="Times New Roman" w:eastAsiaTheme="majorEastAsia" w:hAnsi="Times New Roman" w:cs="Times New Roman"/>
          <w:bCs/>
          <w:sz w:val="26"/>
          <w:szCs w:val="26"/>
        </w:rPr>
        <w:t>Saint Jean-Baptiste de La Salle</w:t>
      </w:r>
    </w:p>
    <w:p w:rsidR="00622D34" w:rsidRDefault="00622D34" w:rsidP="00622D34">
      <w:pPr>
        <w:tabs>
          <w:tab w:val="left" w:pos="2066"/>
          <w:tab w:val="left" w:pos="3010"/>
        </w:tabs>
        <w:ind w:right="12"/>
        <w:rPr>
          <w:rStyle w:val="Hipervnculo"/>
          <w:rFonts w:ascii="Times New Roman" w:eastAsiaTheme="majorEastAsia" w:hAnsi="Times New Roman" w:cs="Times New Roman"/>
          <w:sz w:val="2"/>
          <w:szCs w:val="24"/>
        </w:rPr>
      </w:pPr>
    </w:p>
    <w:p w:rsidR="006A21B6" w:rsidRPr="008D4CE6" w:rsidRDefault="006A21B6" w:rsidP="00622D34">
      <w:pPr>
        <w:tabs>
          <w:tab w:val="left" w:pos="2066"/>
          <w:tab w:val="left" w:pos="3010"/>
        </w:tabs>
        <w:ind w:right="12"/>
        <w:rPr>
          <w:rStyle w:val="Hipervnculo"/>
          <w:rFonts w:ascii="Times New Roman" w:eastAsiaTheme="majorEastAsia" w:hAnsi="Times New Roman" w:cs="Times New Roman"/>
          <w:sz w:val="2"/>
          <w:szCs w:val="24"/>
        </w:rPr>
      </w:pPr>
    </w:p>
    <w:p w:rsidR="00622D34" w:rsidRPr="00754A49" w:rsidRDefault="00622D34" w:rsidP="00622D34">
      <w:pPr>
        <w:tabs>
          <w:tab w:val="left" w:pos="3010"/>
        </w:tabs>
        <w:ind w:right="12"/>
        <w:jc w:val="right"/>
        <w:rPr>
          <w:rStyle w:val="Hipervnculo"/>
          <w:rFonts w:ascii="Times New Roman" w:eastAsiaTheme="majorEastAsia" w:hAnsi="Times New Roman" w:cs="Times New Roman"/>
          <w:sz w:val="24"/>
          <w:szCs w:val="24"/>
        </w:rPr>
      </w:pPr>
      <w:r w:rsidRPr="00754A49">
        <w:rPr>
          <w:rFonts w:ascii="Times New Roman" w:eastAsiaTheme="majorEastAsia" w:hAnsi="Times New Roman" w:cs="Times New Roman"/>
          <w:sz w:val="24"/>
          <w:szCs w:val="24"/>
        </w:rPr>
        <w:t xml:space="preserve">e-mail : </w:t>
      </w:r>
      <w:hyperlink r:id="rId8" w:history="1">
        <w:r w:rsidRPr="00754A49">
          <w:rPr>
            <w:rStyle w:val="Hipervnculo"/>
            <w:rFonts w:ascii="Times New Roman" w:eastAsiaTheme="majorEastAsia" w:hAnsi="Times New Roman" w:cs="Times New Roman"/>
            <w:sz w:val="24"/>
            <w:szCs w:val="24"/>
          </w:rPr>
          <w:t>nsukulapie@yahoo.fr</w:t>
        </w:r>
      </w:hyperlink>
    </w:p>
    <w:p w:rsidR="002860BF" w:rsidRPr="005C0363" w:rsidRDefault="002860BF" w:rsidP="002860BF">
      <w:pPr>
        <w:tabs>
          <w:tab w:val="left" w:pos="3010"/>
        </w:tabs>
        <w:ind w:right="12"/>
        <w:jc w:val="both"/>
        <w:rPr>
          <w:rFonts w:ascii="Times New Roman" w:eastAsiaTheme="majorEastAsia" w:hAnsi="Times New Roman" w:cs="Times New Roman"/>
          <w:sz w:val="2"/>
          <w:szCs w:val="24"/>
        </w:rPr>
      </w:pPr>
    </w:p>
    <w:p w:rsidR="00E77DD6" w:rsidRPr="00EC3341" w:rsidRDefault="00A2406B" w:rsidP="00E77DD6">
      <w:pPr>
        <w:spacing w:line="240" w:lineRule="auto"/>
        <w:jc w:val="center"/>
        <w:rPr>
          <w:rFonts w:ascii="Times New Roman" w:hAnsi="Times New Roman" w:cs="Times New Roman"/>
          <w:b/>
          <w:sz w:val="13"/>
        </w:rPr>
      </w:pPr>
      <w:r w:rsidRPr="000412C9">
        <w:rPr>
          <w:rFonts w:ascii="Times New Roman" w:eastAsia="Times New Roman" w:hAnsi="Times New Roman" w:cs="Times New Roman"/>
          <w:noProof/>
          <w:lang w:val="es-ES" w:eastAsia="es-ES"/>
        </w:rPr>
        <w:lastRenderedPageBreak/>
        <w:drawing>
          <wp:anchor distT="0" distB="0" distL="114300" distR="114300" simplePos="0" relativeHeight="251662336" behindDoc="0" locked="0" layoutInCell="1" allowOverlap="1" wp14:anchorId="7DD88F35" wp14:editId="77FAF157">
            <wp:simplePos x="0" y="0"/>
            <wp:positionH relativeFrom="column">
              <wp:posOffset>1513205</wp:posOffset>
            </wp:positionH>
            <wp:positionV relativeFrom="paragraph">
              <wp:posOffset>169545</wp:posOffset>
            </wp:positionV>
            <wp:extent cx="1672590" cy="1788795"/>
            <wp:effectExtent l="0" t="0" r="3810" b="1905"/>
            <wp:wrapNone/>
            <wp:docPr id="38" name="Image 38" descr="https://assets.cdn.thewebconsole.com/ZWEB6094/images/Signum-Fidei_About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cdn.thewebconsole.com/ZWEB6094/images/Signum-Fidei_About_Us.jpg"/>
                    <pic:cNvPicPr>
                      <a:picLocks noChangeAspect="1" noChangeArrowheads="1"/>
                    </pic:cNvPicPr>
                  </pic:nvPicPr>
                  <pic:blipFill>
                    <a:blip r:embed="rId9" cstate="screen">
                      <a:clrChange>
                        <a:clrFrom>
                          <a:srgbClr val="FFFEF6"/>
                        </a:clrFrom>
                        <a:clrTo>
                          <a:srgbClr val="FFFEF6">
                            <a:alpha val="0"/>
                          </a:srgbClr>
                        </a:clrTo>
                      </a:clrChange>
                      <a:extLst>
                        <a:ext uri="{BEBA8EAE-BF5A-486C-A8C5-ECC9F3942E4B}">
                          <a14:imgProps xmlns:a14="http://schemas.microsoft.com/office/drawing/2010/main">
                            <a14:imgLayer r:embed="rId10">
                              <a14:imgEffect>
                                <a14:colorTemperature colorTemp="7200"/>
                              </a14:imgEffect>
                              <a14:imgEffect>
                                <a14:saturation sat="400000"/>
                              </a14:imgEffect>
                            </a14:imgLayer>
                          </a14:imgProps>
                        </a:ext>
                        <a:ext uri="{28A0092B-C50C-407E-A947-70E740481C1C}">
                          <a14:useLocalDpi xmlns:a14="http://schemas.microsoft.com/office/drawing/2010/main"/>
                        </a:ext>
                      </a:extLst>
                    </a:blip>
                    <a:srcRect/>
                    <a:stretch>
                      <a:fillRect/>
                    </a:stretch>
                  </pic:blipFill>
                  <pic:spPr bwMode="auto">
                    <a:xfrm>
                      <a:off x="0" y="0"/>
                      <a:ext cx="1672590"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E77DD6">
        <w:rPr>
          <w:noProof/>
          <w:lang w:val="es-ES" w:eastAsia="es-ES"/>
        </w:rPr>
        <mc:AlternateContent>
          <mc:Choice Requires="wps">
            <w:drawing>
              <wp:anchor distT="0" distB="0" distL="114300" distR="114300" simplePos="0" relativeHeight="251661312" behindDoc="0" locked="0" layoutInCell="1" allowOverlap="1" wp14:anchorId="59F214AD" wp14:editId="37100D3C">
                <wp:simplePos x="0" y="0"/>
                <wp:positionH relativeFrom="column">
                  <wp:posOffset>9525</wp:posOffset>
                </wp:positionH>
                <wp:positionV relativeFrom="paragraph">
                  <wp:posOffset>-310018</wp:posOffset>
                </wp:positionV>
                <wp:extent cx="4465320" cy="476885"/>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4465320" cy="476885"/>
                        </a:xfrm>
                        <a:prstGeom prst="rect">
                          <a:avLst/>
                        </a:prstGeom>
                        <a:noFill/>
                        <a:ln>
                          <a:noFill/>
                        </a:ln>
                        <a:effectLst/>
                      </wps:spPr>
                      <wps:txbx>
                        <w:txbxContent>
                          <w:p w:rsidR="00E77DD6" w:rsidRPr="002860BF" w:rsidRDefault="00E77DD6" w:rsidP="00E77DD6">
                            <w:pPr>
                              <w:spacing w:line="240" w:lineRule="auto"/>
                              <w:contextualSpacing/>
                              <w:jc w:val="center"/>
                              <w:rPr>
                                <w:rFonts w:ascii="Times New Roman" w:hAnsi="Times New Roman" w:cs="Times New Roman"/>
                                <w:color w:val="000000" w:themeColor="text1"/>
                                <w:sz w:val="1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7DD6" w:rsidRPr="002860BF" w:rsidRDefault="00E77DD6" w:rsidP="00E77DD6">
                            <w:pPr>
                              <w:jc w:val="center"/>
                              <w:rPr>
                                <w:rFonts w:ascii="Abadi MT Condensed Light" w:hAnsi="Abadi MT Condensed Light" w:cs="Times New Roman"/>
                                <w:b/>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60BF">
                              <w:rPr>
                                <w:rFonts w:ascii="Abadi MT Condensed Light" w:hAnsi="Abadi MT Condensed Light" w:cs="Times New Roman"/>
                                <w:b/>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FRÈRES DES ÉCOLES CHRÉTIENNES/FEC</w:t>
                            </w:r>
                          </w:p>
                          <w:p w:rsidR="00E77DD6" w:rsidRPr="00742E54" w:rsidRDefault="00E77DD6" w:rsidP="00E77DD6">
                            <w:pPr>
                              <w:jc w:val="center"/>
                              <w:rPr>
                                <w:rFonts w:ascii="Times New Roman" w:hAnsi="Times New Roman" w:cs="Times New Roman"/>
                                <w:color w:val="000000" w:themeColor="text1"/>
                                <w:sz w:val="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214AD" id="_x0000_t202" coordsize="21600,21600" o:spt="202" path="m,l,21600r21600,l21600,xe">
                <v:stroke joinstyle="miter"/>
                <v:path gradientshapeok="t" o:connecttype="rect"/>
              </v:shapetype>
              <v:shape id="Zone de texte 45" o:spid="_x0000_s1026" type="#_x0000_t202" style="position:absolute;left:0;text-align:left;margin-left:.75pt;margin-top:-24.4pt;width:351.6pt;height:3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" filled="f" stroked="f">
                <v:textbox>
                  <w:txbxContent>
                    <w:p w:rsidR="00E77DD6" w:rsidRPr="002860BF" w:rsidRDefault="00E77DD6" w:rsidP="00E77DD6">
                      <w:pPr>
                        <w:spacing w:line="240" w:lineRule="auto"/>
                        <w:contextualSpacing/>
                        <w:jc w:val="center"/>
                        <w:rPr>
                          <w:rFonts w:ascii="Times New Roman" w:hAnsi="Times New Roman" w:cs="Times New Roman"/>
                          <w:color w:val="000000" w:themeColor="text1"/>
                          <w:sz w:val="1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7DD6" w:rsidRPr="002860BF" w:rsidRDefault="00E77DD6" w:rsidP="00E77DD6">
                      <w:pPr>
                        <w:jc w:val="center"/>
                        <w:rPr>
                          <w:rFonts w:ascii="Abadi MT Condensed Light" w:hAnsi="Abadi MT Condensed Light" w:cs="Times New Roman"/>
                          <w:b/>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60BF">
                        <w:rPr>
                          <w:rFonts w:ascii="Abadi MT Condensed Light" w:hAnsi="Abadi MT Condensed Light" w:cs="Times New Roman"/>
                          <w:b/>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FRÈRES DES ÉCOLES CHRÉTIENNES/FEC</w:t>
                      </w:r>
                    </w:p>
                    <w:p w:rsidR="00E77DD6" w:rsidRPr="00742E54" w:rsidRDefault="00E77DD6" w:rsidP="00E77DD6">
                      <w:pPr>
                        <w:jc w:val="center"/>
                        <w:rPr>
                          <w:rFonts w:ascii="Times New Roman" w:hAnsi="Times New Roman" w:cs="Times New Roman"/>
                          <w:color w:val="000000" w:themeColor="text1"/>
                          <w:sz w:val="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77DD6">
        <w:rPr>
          <w:rFonts w:ascii="Times New Roman" w:hAnsi="Times New Roman" w:cs="Times New Roman"/>
          <w:b/>
          <w:sz w:val="18"/>
        </w:rPr>
        <w:t xml:space="preserve">             </w:t>
      </w:r>
    </w:p>
    <w:p w:rsidR="00E77DD6" w:rsidRDefault="00E77DD6" w:rsidP="00E77DD6">
      <w:pPr>
        <w:spacing w:line="240" w:lineRule="auto"/>
        <w:jc w:val="center"/>
        <w:rPr>
          <w:rFonts w:ascii="Times New Roman" w:hAnsi="Times New Roman" w:cs="Times New Roman"/>
          <w:b/>
          <w:sz w:val="18"/>
        </w:rPr>
      </w:pPr>
    </w:p>
    <w:p w:rsidR="00E77DD6" w:rsidRDefault="00E77DD6" w:rsidP="00E77DD6">
      <w:pPr>
        <w:tabs>
          <w:tab w:val="center" w:pos="3966"/>
        </w:tabs>
        <w:spacing w:line="240" w:lineRule="auto"/>
        <w:contextualSpacing/>
        <w:rPr>
          <w:rFonts w:ascii="American Typewriter" w:hAnsi="American Typewriter" w:cs="Times New Roman"/>
          <w:b/>
          <w:color w:val="000000" w:themeColor="text1"/>
          <w:sz w:val="32"/>
          <w:szCs w:val="38"/>
        </w:rPr>
      </w:pPr>
    </w:p>
    <w:p w:rsidR="00E77DD6" w:rsidRDefault="00E77DD6" w:rsidP="00E77DD6">
      <w:pPr>
        <w:tabs>
          <w:tab w:val="center" w:pos="3966"/>
        </w:tabs>
        <w:spacing w:line="240" w:lineRule="auto"/>
        <w:contextualSpacing/>
        <w:rPr>
          <w:rFonts w:ascii="American Typewriter" w:hAnsi="American Typewriter" w:cs="Times New Roman"/>
          <w:b/>
          <w:color w:val="000000" w:themeColor="text1"/>
          <w:sz w:val="32"/>
          <w:szCs w:val="38"/>
        </w:rPr>
      </w:pPr>
    </w:p>
    <w:p w:rsidR="00E77DD6" w:rsidRDefault="00E77DD6" w:rsidP="00E77DD6">
      <w:pPr>
        <w:tabs>
          <w:tab w:val="center" w:pos="3966"/>
        </w:tabs>
        <w:spacing w:line="240" w:lineRule="auto"/>
        <w:contextualSpacing/>
        <w:rPr>
          <w:rFonts w:ascii="American Typewriter" w:hAnsi="American Typewriter" w:cs="Times New Roman"/>
          <w:b/>
          <w:color w:val="000000" w:themeColor="text1"/>
          <w:sz w:val="32"/>
          <w:szCs w:val="38"/>
        </w:rPr>
      </w:pPr>
    </w:p>
    <w:p w:rsidR="00E77DD6" w:rsidRDefault="00E77DD6" w:rsidP="00E77DD6">
      <w:pPr>
        <w:tabs>
          <w:tab w:val="center" w:pos="3966"/>
        </w:tabs>
        <w:spacing w:line="240" w:lineRule="auto"/>
        <w:contextualSpacing/>
        <w:rPr>
          <w:rFonts w:ascii="American Typewriter" w:hAnsi="American Typewriter" w:cs="Times New Roman"/>
          <w:b/>
          <w:color w:val="000000" w:themeColor="text1"/>
          <w:sz w:val="32"/>
          <w:szCs w:val="38"/>
        </w:rPr>
      </w:pPr>
    </w:p>
    <w:p w:rsidR="00E77DD6" w:rsidRPr="00742E54" w:rsidRDefault="00E77DD6" w:rsidP="00E77DD6">
      <w:pPr>
        <w:tabs>
          <w:tab w:val="center" w:pos="3966"/>
        </w:tabs>
        <w:spacing w:line="240" w:lineRule="auto"/>
        <w:contextualSpacing/>
        <w:rPr>
          <w:rFonts w:ascii="American Typewriter" w:hAnsi="American Typewriter" w:cs="Times New Roman"/>
          <w:b/>
          <w:color w:val="000000" w:themeColor="text1"/>
          <w:sz w:val="32"/>
          <w:szCs w:val="38"/>
        </w:rPr>
      </w:pPr>
    </w:p>
    <w:p w:rsidR="00E77DD6" w:rsidRDefault="00E77DD6" w:rsidP="00E77DD6">
      <w:pPr>
        <w:tabs>
          <w:tab w:val="center" w:pos="3966"/>
        </w:tabs>
        <w:spacing w:line="240" w:lineRule="auto"/>
        <w:contextualSpacing/>
        <w:rPr>
          <w:rFonts w:ascii="American Typewriter" w:hAnsi="American Typewriter" w:cs="Times New Roman"/>
          <w:b/>
          <w:color w:val="000000" w:themeColor="text1"/>
          <w:sz w:val="2"/>
          <w:szCs w:val="38"/>
        </w:rPr>
      </w:pPr>
    </w:p>
    <w:p w:rsidR="00E77DD6" w:rsidRPr="009E7FFE" w:rsidRDefault="00E77DD6" w:rsidP="00E77DD6">
      <w:pPr>
        <w:tabs>
          <w:tab w:val="center" w:pos="3966"/>
        </w:tabs>
        <w:spacing w:line="240" w:lineRule="auto"/>
        <w:contextualSpacing/>
        <w:rPr>
          <w:rFonts w:ascii="American Typewriter" w:hAnsi="American Typewriter" w:cs="Times New Roman"/>
          <w:b/>
          <w:color w:val="000000" w:themeColor="text1"/>
          <w:sz w:val="2"/>
          <w:szCs w:val="38"/>
        </w:rPr>
      </w:pPr>
      <w:r w:rsidRPr="0089527F">
        <w:rPr>
          <w:rFonts w:ascii="American Typewriter" w:hAnsi="American Typewriter" w:cs="Times New Roman"/>
          <w:b/>
          <w:color w:val="000000" w:themeColor="text1"/>
          <w:sz w:val="2"/>
          <w:szCs w:val="38"/>
        </w:rPr>
        <w:fldChar w:fldCharType="begin"/>
      </w:r>
      <w:r w:rsidRPr="0089527F">
        <w:rPr>
          <w:rFonts w:ascii="American Typewriter" w:hAnsi="American Typewriter" w:cs="Times New Roman"/>
          <w:b/>
          <w:color w:val="000000" w:themeColor="text1"/>
          <w:sz w:val="2"/>
          <w:szCs w:val="38"/>
        </w:rPr>
        <w:instrText xml:space="preserve"> INCLUDEPICTURE "https://assets.cdn.thewebconsole.com/ZWEB6094/images/Signum-Fidei_About_Us.jpg" \* MERGEFORMATINET </w:instrText>
      </w:r>
      <w:r w:rsidRPr="0089527F">
        <w:rPr>
          <w:rFonts w:ascii="American Typewriter" w:hAnsi="American Typewriter" w:cs="Times New Roman"/>
          <w:b/>
          <w:color w:val="000000" w:themeColor="text1"/>
          <w:sz w:val="2"/>
          <w:szCs w:val="38"/>
        </w:rPr>
        <w:fldChar w:fldCharType="end"/>
      </w:r>
    </w:p>
    <w:p w:rsidR="002860BF" w:rsidRPr="00A2406B" w:rsidRDefault="002860BF" w:rsidP="00E77DD6">
      <w:pPr>
        <w:spacing w:after="0" w:line="240" w:lineRule="auto"/>
        <w:ind w:right="14"/>
        <w:contextualSpacing/>
        <w:jc w:val="center"/>
        <w:rPr>
          <w:rFonts w:ascii="Abadi MT Condensed Light" w:hAnsi="Abadi MT Condensed Light" w:cs="Times New Roman"/>
          <w:b/>
          <w:bCs/>
          <w:color w:val="000000" w:themeColor="text1"/>
          <w:sz w:val="20"/>
          <w:szCs w:val="38"/>
        </w:rPr>
      </w:pPr>
    </w:p>
    <w:p w:rsidR="00E77DD6" w:rsidRPr="002860BF" w:rsidRDefault="00E77DD6" w:rsidP="00A2406B">
      <w:pPr>
        <w:spacing w:after="0" w:line="240" w:lineRule="auto"/>
        <w:ind w:right="14"/>
        <w:contextualSpacing/>
        <w:jc w:val="center"/>
        <w:rPr>
          <w:rFonts w:ascii="American Typewriter" w:hAnsi="American Typewriter" w:cs="Times New Roman"/>
          <w:b/>
          <w:color w:val="000000" w:themeColor="text1"/>
          <w:sz w:val="13"/>
          <w:szCs w:val="28"/>
        </w:rPr>
      </w:pPr>
      <w:r w:rsidRPr="002860BF">
        <w:rPr>
          <w:rFonts w:ascii="Abadi MT Condensed Light" w:hAnsi="Abadi MT Condensed Light" w:cs="Times New Roman"/>
          <w:b/>
          <w:bCs/>
          <w:color w:val="000000" w:themeColor="text1"/>
          <w:sz w:val="56"/>
          <w:szCs w:val="38"/>
        </w:rPr>
        <w:t>Les douze vertus d’un bon élève</w:t>
      </w:r>
      <w:r w:rsidRPr="002860BF">
        <w:rPr>
          <w:rFonts w:ascii="American Typewriter" w:hAnsi="American Typewriter" w:cs="Times New Roman"/>
          <w:b/>
          <w:color w:val="000000" w:themeColor="text1"/>
          <w:sz w:val="52"/>
          <w:szCs w:val="28"/>
        </w:rPr>
        <w:t xml:space="preserve"> </w:t>
      </w:r>
    </w:p>
    <w:p w:rsidR="00E77DD6" w:rsidRPr="002860BF" w:rsidRDefault="00E77DD6" w:rsidP="00E77DD6">
      <w:pPr>
        <w:spacing w:after="0" w:line="240" w:lineRule="auto"/>
        <w:ind w:right="-706"/>
        <w:contextualSpacing/>
        <w:jc w:val="center"/>
        <w:rPr>
          <w:rFonts w:ascii="Abadi MT Condensed Light" w:hAnsi="Abadi MT Condensed Light" w:cs="Times New Roman"/>
          <w:color w:val="000000" w:themeColor="text1"/>
          <w:sz w:val="36"/>
          <w:szCs w:val="28"/>
        </w:rPr>
      </w:pPr>
      <w:r w:rsidRPr="002860BF">
        <w:rPr>
          <w:rFonts w:ascii="Abadi MT Condensed Light" w:hAnsi="Abadi MT Condensed Light" w:cs="Times New Roman"/>
          <w:color w:val="000000" w:themeColor="text1"/>
          <w:sz w:val="36"/>
          <w:szCs w:val="32"/>
        </w:rPr>
        <w:t>(Manuel de l’élève)</w:t>
      </w:r>
    </w:p>
    <w:p w:rsidR="002860BF" w:rsidRPr="003D6A8C" w:rsidRDefault="00A2406B" w:rsidP="003D6A8C">
      <w:pPr>
        <w:tabs>
          <w:tab w:val="center" w:pos="3485"/>
        </w:tabs>
        <w:spacing w:line="240" w:lineRule="auto"/>
        <w:contextualSpacing/>
        <w:rPr>
          <w:rFonts w:ascii="Times New Roman" w:hAnsi="Times New Roman" w:cs="Times New Roman"/>
          <w:color w:val="000000" w:themeColor="text1"/>
          <w:sz w:val="1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r>
        <w:rPr>
          <w:rFonts w:ascii="Times New Roman" w:hAnsi="Times New Roman" w:cs="Times New Roman"/>
          <w:noProof/>
          <w:color w:val="000000" w:themeColor="text1"/>
          <w:sz w:val="2"/>
          <w:szCs w:val="72"/>
          <w:lang w:val="es-ES" w:eastAsia="es-ES"/>
        </w:rPr>
        <w:drawing>
          <wp:anchor distT="0" distB="0" distL="114300" distR="114300" simplePos="0" relativeHeight="251663360" behindDoc="1" locked="0" layoutInCell="1" allowOverlap="1">
            <wp:simplePos x="0" y="0"/>
            <wp:positionH relativeFrom="column">
              <wp:posOffset>129540</wp:posOffset>
            </wp:positionH>
            <wp:positionV relativeFrom="paragraph">
              <wp:posOffset>56736</wp:posOffset>
            </wp:positionV>
            <wp:extent cx="4157980" cy="2771775"/>
            <wp:effectExtent l="12700" t="12700" r="7620" b="9525"/>
            <wp:wrapTight wrapText="bothSides">
              <wp:wrapPolygon edited="0">
                <wp:start x="-66" y="-99"/>
                <wp:lineTo x="-66" y="21575"/>
                <wp:lineTo x="21574" y="21575"/>
                <wp:lineTo x="21574" y="-99"/>
                <wp:lineTo x="-66" y="-99"/>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132.jpg"/>
                    <pic:cNvPicPr/>
                  </pic:nvPicPr>
                  <pic:blipFill>
                    <a:blip r:embed="rId11" cstate="screen">
                      <a:extLst>
                        <a:ext uri="{28A0092B-C50C-407E-A947-70E740481C1C}">
                          <a14:useLocalDpi xmlns:a14="http://schemas.microsoft.com/office/drawing/2010/main"/>
                        </a:ext>
                      </a:extLst>
                    </a:blip>
                    <a:stretch>
                      <a:fillRect/>
                    </a:stretch>
                  </pic:blipFill>
                  <pic:spPr>
                    <a:xfrm>
                      <a:off x="0" y="0"/>
                      <a:ext cx="4157980" cy="277177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bookmarkEnd w:id="0"/>
      <w:r w:rsidR="003D6A8C">
        <w:rPr>
          <w:rFonts w:ascii="Times New Roman" w:hAnsi="Times New Roman" w:cs="Times New Roman"/>
          <w:color w:val="000000" w:themeColor="text1"/>
          <w:sz w:val="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E77DD6" w:rsidRPr="009E7FFE" w:rsidRDefault="00E77DD6" w:rsidP="00E77DD6">
      <w:pPr>
        <w:spacing w:after="0" w:line="240" w:lineRule="auto"/>
        <w:contextualSpacing/>
        <w:jc w:val="center"/>
        <w:rPr>
          <w:rFonts w:ascii="Abadi MT Condensed Light" w:hAnsi="Abadi MT Condensed Light" w:cs="Times New Roman"/>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7FFE">
        <w:rPr>
          <w:rFonts w:ascii="Abadi MT Condensed Light" w:hAnsi="Abadi MT Condensed Light" w:cs="Times New Roman"/>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Kinshasa, RDC</w:t>
      </w:r>
    </w:p>
    <w:p w:rsidR="00E77DD6" w:rsidRPr="00E1676B" w:rsidRDefault="00E77DD6" w:rsidP="00E77DD6">
      <w:pPr>
        <w:spacing w:after="0" w:line="240" w:lineRule="auto"/>
        <w:contextualSpacing/>
        <w:jc w:val="center"/>
        <w:rPr>
          <w:rFonts w:ascii="Abadi MT Condensed Light" w:hAnsi="Abadi MT Condensed Light" w:cs="Times New Roman"/>
          <w:color w:val="000000" w:themeColor="text1"/>
          <w:sz w:val="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7DD6" w:rsidRPr="009E7FFE" w:rsidRDefault="00E77DD6" w:rsidP="00A2406B">
      <w:pPr>
        <w:spacing w:after="0" w:line="240" w:lineRule="auto"/>
        <w:contextualSpacing/>
        <w:jc w:val="center"/>
        <w:rPr>
          <w:rFonts w:ascii="Abadi MT Condensed Light" w:hAnsi="Abadi MT Condensed Light" w:cs="Times New Roman"/>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7FFE">
        <w:rPr>
          <w:rFonts w:ascii="Abadi MT Condensed Light" w:hAnsi="Abadi MT Condensed Light" w:cs="Times New Roman"/>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w:t>
      </w:r>
      <w:r w:rsidR="008F39D9">
        <w:rPr>
          <w:rFonts w:ascii="Abadi MT Condensed Light" w:hAnsi="Abadi MT Condensed Light" w:cs="Times New Roman"/>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p w:rsidR="00E77DD6" w:rsidRPr="009E7FFE" w:rsidRDefault="00E77DD6" w:rsidP="00E77DD6">
      <w:pPr>
        <w:spacing w:after="0" w:line="240" w:lineRule="auto"/>
        <w:contextualSpacing/>
        <w:jc w:val="center"/>
        <w:rPr>
          <w:rFonts w:ascii="Abadi MT Condensed Light" w:hAnsi="Abadi MT Condensed Light" w:cs="Times New Roman"/>
          <w:color w:val="000000" w:themeColor="text1"/>
          <w:sz w:val="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7DD6" w:rsidRPr="00E1676B" w:rsidRDefault="00E77DD6" w:rsidP="00E77DD6">
      <w:pPr>
        <w:spacing w:after="0" w:line="240" w:lineRule="auto"/>
        <w:contextualSpacing/>
        <w:jc w:val="center"/>
        <w:rPr>
          <w:rFonts w:ascii="Abadi MT Condensed Light" w:hAnsi="Abadi MT Condensed Light" w:cs="Times New Roman"/>
          <w:color w:val="000000" w:themeColor="text1"/>
          <w:sz w:val="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7DD6" w:rsidRPr="00B9599C" w:rsidRDefault="00E77DD6" w:rsidP="00A2406B">
      <w:pPr>
        <w:spacing w:after="0" w:line="240" w:lineRule="auto"/>
        <w:contextualSpacing/>
        <w:jc w:val="center"/>
        <w:rPr>
          <w:rFonts w:ascii="Abadi MT Condensed Light" w:hAnsi="Abadi MT Condensed Light" w:cs="Times New Roman"/>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599C">
        <w:rPr>
          <w:rFonts w:ascii="Abadi MT Condensed Light" w:hAnsi="Abadi MT Condensed Light" w:cs="Times New Roman"/>
          <w:b/>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NSUKULA BAVINGIDI </w:t>
      </w:r>
      <w:r w:rsidRPr="00B9599C">
        <w:rPr>
          <w:rFonts w:ascii="Abadi MT Condensed Light" w:hAnsi="Abadi MT Condensed Light" w:cs="Times New Roman"/>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9599C">
        <w:rPr>
          <w:rFonts w:ascii="Abadi MT Condensed Light" w:hAnsi="Abadi MT Condensed Light" w:cs="Times New Roman"/>
          <w:b/>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Brother Pie</w:t>
      </w:r>
      <w:r w:rsidRPr="00B9599C">
        <w:rPr>
          <w:rFonts w:ascii="Abadi MT Condensed Light" w:hAnsi="Abadi MT Condensed Light" w:cs="Times New Roman"/>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E77DD6" w:rsidRPr="00FA4DDF" w:rsidRDefault="00E77DD6" w:rsidP="00A2406B">
      <w:pPr>
        <w:spacing w:after="0" w:line="240" w:lineRule="auto"/>
        <w:contextualSpacing/>
        <w:jc w:val="center"/>
        <w:rPr>
          <w:rFonts w:ascii="Abadi MT Condensed Light" w:hAnsi="Abadi MT Condensed Light" w:cs="Times New Roman"/>
          <w:color w:val="000000" w:themeColor="text1"/>
          <w:sz w:val="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20524" w:rsidRDefault="00E77DD6" w:rsidP="00C20524">
      <w:pPr>
        <w:spacing w:after="0"/>
        <w:ind w:right="-348"/>
        <w:rPr>
          <w:rFonts w:ascii="Abadi MT Condensed Light" w:hAnsi="Abadi MT Condensed Light" w:cs="Times New Roman"/>
          <w:color w:val="000000" w:themeColor="text1"/>
          <w:sz w:val="46"/>
        </w:rPr>
      </w:pPr>
      <w:r w:rsidRPr="002860BF">
        <w:rPr>
          <w:rFonts w:ascii="Abadi MT Condensed Light" w:hAnsi="Abadi MT Condensed Light" w:cs="Times New Roman"/>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Frère des Écoles Chrétiennes</w:t>
      </w:r>
      <w:r w:rsidRPr="002860BF">
        <w:rPr>
          <w:rFonts w:ascii="Abadi MT Condensed Light" w:hAnsi="Abadi MT Condensed Light"/>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Chercheur en éducation</w:t>
      </w:r>
      <w:bookmarkStart w:id="1" w:name="_Toc488220458"/>
    </w:p>
    <w:p w:rsidR="00C20524" w:rsidRDefault="00C20524" w:rsidP="00C20524">
      <w:pPr>
        <w:spacing w:after="0"/>
        <w:ind w:right="-348"/>
        <w:rPr>
          <w:rFonts w:ascii="Chalkboard" w:hAnsi="Chalkboard" w:cs="Times New Roman"/>
          <w:color w:val="000000" w:themeColor="text1"/>
          <w:sz w:val="36"/>
        </w:rPr>
      </w:pPr>
    </w:p>
    <w:p w:rsidR="00C20524" w:rsidRDefault="00C20524" w:rsidP="00C20524">
      <w:pPr>
        <w:spacing w:after="0"/>
        <w:ind w:right="-348"/>
        <w:rPr>
          <w:rFonts w:ascii="Chalkboard" w:hAnsi="Chalkboard" w:cs="Times New Roman"/>
          <w:color w:val="000000" w:themeColor="text1"/>
          <w:sz w:val="36"/>
        </w:rPr>
      </w:pPr>
    </w:p>
    <w:p w:rsidR="00C20524" w:rsidRDefault="00C20524" w:rsidP="00C20524">
      <w:pPr>
        <w:spacing w:after="0"/>
        <w:ind w:right="-348"/>
        <w:rPr>
          <w:rFonts w:ascii="Chalkboard" w:hAnsi="Chalkboard" w:cs="Times New Roman"/>
          <w:color w:val="000000" w:themeColor="text1"/>
          <w:sz w:val="36"/>
        </w:rPr>
      </w:pPr>
    </w:p>
    <w:p w:rsidR="00C20524" w:rsidRDefault="00C20524" w:rsidP="00C20524">
      <w:pPr>
        <w:spacing w:after="0"/>
        <w:ind w:right="-348"/>
        <w:rPr>
          <w:rFonts w:ascii="Chalkboard" w:hAnsi="Chalkboard" w:cs="Times New Roman"/>
          <w:color w:val="000000" w:themeColor="text1"/>
          <w:sz w:val="36"/>
        </w:rPr>
      </w:pPr>
    </w:p>
    <w:p w:rsidR="00C20524" w:rsidRDefault="00C20524" w:rsidP="00C20524">
      <w:pPr>
        <w:spacing w:after="0"/>
        <w:ind w:right="-348"/>
        <w:rPr>
          <w:rFonts w:ascii="Chalkboard" w:hAnsi="Chalkboard" w:cs="Times New Roman"/>
          <w:color w:val="000000" w:themeColor="text1"/>
          <w:sz w:val="36"/>
        </w:rPr>
      </w:pPr>
    </w:p>
    <w:p w:rsidR="00C20524" w:rsidRDefault="00C20524" w:rsidP="00C20524">
      <w:pPr>
        <w:spacing w:after="0"/>
        <w:ind w:right="-348"/>
        <w:rPr>
          <w:rFonts w:ascii="Chalkboard" w:hAnsi="Chalkboard" w:cs="Times New Roman"/>
          <w:color w:val="000000" w:themeColor="text1"/>
          <w:sz w:val="44"/>
        </w:rPr>
      </w:pPr>
    </w:p>
    <w:p w:rsidR="00C20524" w:rsidRDefault="00C20524" w:rsidP="00C20524">
      <w:pPr>
        <w:spacing w:after="0" w:line="240" w:lineRule="auto"/>
        <w:ind w:right="14"/>
        <w:contextualSpacing/>
        <w:jc w:val="center"/>
        <w:rPr>
          <w:rFonts w:ascii="Abadi MT Condensed Light" w:hAnsi="Abadi MT Condensed Light" w:cs="Times New Roman"/>
          <w:color w:val="000000" w:themeColor="text1"/>
          <w:sz w:val="52"/>
          <w:szCs w:val="52"/>
        </w:rPr>
      </w:pPr>
      <w:r>
        <w:rPr>
          <w:rFonts w:ascii="Abadi MT Condensed Light" w:hAnsi="Abadi MT Condensed Light" w:cs="Times New Roman"/>
          <w:color w:val="000000" w:themeColor="text1"/>
          <w:sz w:val="52"/>
          <w:szCs w:val="52"/>
        </w:rPr>
        <w:t xml:space="preserve"> « Je suis une bénédiction pour mes élèves, et mes élèves sont une bénédiction pour moi ». </w:t>
      </w:r>
    </w:p>
    <w:p w:rsidR="00C20524" w:rsidRDefault="00C20524" w:rsidP="00C20524">
      <w:pPr>
        <w:spacing w:after="0"/>
        <w:ind w:left="6381" w:right="-528"/>
        <w:rPr>
          <w:rFonts w:ascii="Abadi MT Condensed Light" w:hAnsi="Abadi MT Condensed Light" w:cs="Times New Roman"/>
          <w:color w:val="000000" w:themeColor="text1"/>
          <w:sz w:val="20"/>
          <w:szCs w:val="20"/>
        </w:rPr>
      </w:pPr>
      <w:r>
        <w:rPr>
          <w:rFonts w:ascii="Abadi MT Condensed Light" w:hAnsi="Abadi MT Condensed Light" w:cs="Times New Roman"/>
          <w:color w:val="000000" w:themeColor="text1"/>
        </w:rPr>
        <w:t xml:space="preserve"> </w:t>
      </w:r>
    </w:p>
    <w:p w:rsidR="00C20524" w:rsidRDefault="00C20524" w:rsidP="00C20524">
      <w:pPr>
        <w:spacing w:after="0"/>
        <w:ind w:left="4254" w:right="14"/>
        <w:jc w:val="center"/>
        <w:rPr>
          <w:rFonts w:ascii="Abadi MT Condensed Light" w:hAnsi="Abadi MT Condensed Light" w:cs="Times New Roman"/>
          <w:color w:val="000000" w:themeColor="text1"/>
          <w:sz w:val="48"/>
        </w:rPr>
      </w:pPr>
      <w:r>
        <w:rPr>
          <w:rFonts w:ascii="Abadi MT Condensed Light" w:hAnsi="Abadi MT Condensed Light" w:cs="Times New Roman"/>
          <w:color w:val="000000" w:themeColor="text1"/>
          <w:sz w:val="48"/>
        </w:rPr>
        <w:t>Brother Pie</w:t>
      </w:r>
    </w:p>
    <w:p w:rsidR="00C20524" w:rsidRDefault="00C20524" w:rsidP="00C20524">
      <w:pPr>
        <w:spacing w:after="0"/>
        <w:rPr>
          <w:rFonts w:ascii="Times New Roman" w:hAnsi="Times New Roman" w:cs="Times New Roman"/>
          <w:b/>
          <w:sz w:val="72"/>
        </w:rPr>
      </w:pPr>
      <w:r>
        <w:rPr>
          <w:noProof/>
          <w:sz w:val="20"/>
          <w:lang w:val="es-ES" w:eastAsia="es-ES"/>
        </w:rPr>
        <w:drawing>
          <wp:anchor distT="0" distB="0" distL="114300" distR="114300" simplePos="0" relativeHeight="251712512" behindDoc="0" locked="0" layoutInCell="1" allowOverlap="1">
            <wp:simplePos x="0" y="0"/>
            <wp:positionH relativeFrom="column">
              <wp:posOffset>239395</wp:posOffset>
            </wp:positionH>
            <wp:positionV relativeFrom="paragraph">
              <wp:posOffset>432435</wp:posOffset>
            </wp:positionV>
            <wp:extent cx="2493010" cy="1129030"/>
            <wp:effectExtent l="0" t="0" r="2540" b="0"/>
            <wp:wrapNone/>
            <wp:docPr id="48" name="Imagen 48" descr="../La%20Sall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La%20Salle%201.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493010" cy="1129030"/>
                    </a:xfrm>
                    <a:prstGeom prst="rect">
                      <a:avLst/>
                    </a:prstGeom>
                    <a:noFill/>
                  </pic:spPr>
                </pic:pic>
              </a:graphicData>
            </a:graphic>
            <wp14:sizeRelH relativeFrom="page">
              <wp14:pctWidth>0</wp14:pctWidth>
            </wp14:sizeRelH>
            <wp14:sizeRelV relativeFrom="page">
              <wp14:pctHeight>0</wp14:pctHeight>
            </wp14:sizeRelV>
          </wp:anchor>
        </w:drawing>
      </w:r>
    </w:p>
    <w:p w:rsidR="00C20524" w:rsidRDefault="00C20524" w:rsidP="00C20524">
      <w:pPr>
        <w:spacing w:after="0"/>
        <w:rPr>
          <w:rFonts w:ascii="Times New Roman" w:hAnsi="Times New Roman" w:cs="Times New Roman"/>
          <w:b/>
          <w:sz w:val="72"/>
        </w:rPr>
        <w:sectPr w:rsidR="00C20524">
          <w:pgSz w:w="8400" w:h="11900"/>
          <w:pgMar w:top="720" w:right="720" w:bottom="720" w:left="720" w:header="720" w:footer="144" w:gutter="0"/>
          <w:pgNumType w:start="1"/>
          <w:cols w:space="720"/>
        </w:sectPr>
      </w:pPr>
    </w:p>
    <w:p w:rsidR="00C20524" w:rsidRDefault="00C20524" w:rsidP="00C20524">
      <w:pPr>
        <w:spacing w:line="240" w:lineRule="auto"/>
        <w:rPr>
          <w:rFonts w:ascii="American Typewriter" w:hAnsi="American Typewriter" w:cs="Times New Roman"/>
          <w:b/>
          <w:sz w:val="2"/>
        </w:rPr>
      </w:pPr>
    </w:p>
    <w:p w:rsidR="00C20524" w:rsidRDefault="00C20524" w:rsidP="00C20524">
      <w:pPr>
        <w:spacing w:line="240" w:lineRule="auto"/>
        <w:ind w:firstLine="900"/>
        <w:rPr>
          <w:rFonts w:ascii="American Typewriter" w:hAnsi="American Typewriter" w:cs="Times New Roman"/>
          <w:b/>
          <w:sz w:val="2"/>
        </w:rPr>
      </w:pPr>
    </w:p>
    <w:p w:rsidR="00C20524" w:rsidRDefault="00C20524" w:rsidP="00C20524">
      <w:pPr>
        <w:rPr>
          <w:rFonts w:ascii="Times New Roman" w:hAnsi="Times New Roman" w:cs="Times New Roman"/>
          <w:b/>
          <w:sz w:val="2"/>
          <w:szCs w:val="28"/>
        </w:rPr>
      </w:pPr>
      <w:r>
        <w:rPr>
          <w:rFonts w:ascii="Times New Roman" w:eastAsiaTheme="minorEastAsia" w:hAnsi="Times New Roman" w:cs="Times New Roman"/>
          <w:b/>
          <w:noProof/>
          <w:sz w:val="2"/>
          <w:szCs w:val="28"/>
        </w:rPr>
        <w:object w:dxaOrig="7020" w:dyaOrig="9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0.75pt;height:496.15pt;mso-width-percent:0;mso-height-percent:0;mso-width-percent:0;mso-height-percent:0" o:ole="">
            <v:imagedata r:id="rId13" o:title=""/>
          </v:shape>
          <o:OLEObject Type="Embed" ProgID="Word.Document.12" ShapeID="_x0000_i1025" DrawAspect="Content" ObjectID="_1651929383" r:id="rId14">
            <o:FieldCodes>\s</o:FieldCodes>
          </o:OLEObject>
        </w:object>
      </w:r>
    </w:p>
    <w:p w:rsidR="00C20524" w:rsidRDefault="00C20524" w:rsidP="00C20524">
      <w:pPr>
        <w:spacing w:line="240" w:lineRule="auto"/>
        <w:jc w:val="center"/>
        <w:rPr>
          <w:rFonts w:ascii="American Typewriter" w:hAnsi="American Typewriter" w:cs="Times New Roman"/>
          <w:b/>
          <w:sz w:val="36"/>
          <w:szCs w:val="28"/>
        </w:rPr>
      </w:pPr>
      <w:r>
        <w:rPr>
          <w:rFonts w:ascii="American Typewriter" w:hAnsi="American Typewriter" w:cs="Times New Roman"/>
          <w:b/>
          <w:sz w:val="36"/>
          <w:szCs w:val="28"/>
        </w:rPr>
        <w:lastRenderedPageBreak/>
        <w:t>Introduction</w:t>
      </w:r>
    </w:p>
    <w:p w:rsidR="00C20524" w:rsidRDefault="00C20524" w:rsidP="00C20524">
      <w:pPr>
        <w:spacing w:after="0" w:line="240" w:lineRule="auto"/>
        <w:rPr>
          <w:rFonts w:ascii="Times New Roman" w:hAnsi="Times New Roman" w:cs="Times New Roman"/>
          <w:b/>
          <w:sz w:val="2"/>
          <w:szCs w:val="28"/>
        </w:rPr>
      </w:pPr>
    </w:p>
    <w:p w:rsidR="00C20524" w:rsidRDefault="00C20524" w:rsidP="00C20524">
      <w:pPr>
        <w:spacing w:after="0"/>
        <w:ind w:firstLine="547"/>
        <w:contextualSpacing/>
        <w:rPr>
          <w:rFonts w:ascii="Times New Roman" w:hAnsi="Times New Roman" w:cs="Times New Roman"/>
          <w:sz w:val="26"/>
          <w:szCs w:val="26"/>
        </w:rPr>
      </w:pPr>
      <w:r>
        <w:rPr>
          <w:rFonts w:ascii="Times New Roman" w:hAnsi="Times New Roman" w:cs="Times New Roman"/>
          <w:sz w:val="26"/>
          <w:szCs w:val="26"/>
        </w:rPr>
        <w:t xml:space="preserve">Éduquer c’est dégager, mettre en valeur, en pleine lumière toutes les richesses, toutes les beautés, toutes les puissances de vie que l’enfant recèle en son âme et dans son cœur. </w:t>
      </w:r>
    </w:p>
    <w:p w:rsidR="00C20524" w:rsidRDefault="00C20524" w:rsidP="00C20524">
      <w:pPr>
        <w:spacing w:after="0"/>
        <w:ind w:firstLine="547"/>
        <w:contextualSpacing/>
        <w:rPr>
          <w:rFonts w:ascii="Times New Roman" w:hAnsi="Times New Roman" w:cs="Times New Roman"/>
          <w:sz w:val="14"/>
          <w:szCs w:val="14"/>
        </w:rPr>
      </w:pPr>
    </w:p>
    <w:p w:rsidR="00C20524" w:rsidRDefault="00C20524" w:rsidP="00C20524">
      <w:pPr>
        <w:spacing w:after="0"/>
        <w:ind w:firstLine="547"/>
        <w:contextualSpacing/>
        <w:rPr>
          <w:rFonts w:ascii="Times New Roman" w:hAnsi="Times New Roman" w:cs="Times New Roman"/>
          <w:sz w:val="26"/>
          <w:szCs w:val="26"/>
        </w:rPr>
      </w:pPr>
      <w:r>
        <w:rPr>
          <w:rFonts w:ascii="Times New Roman" w:hAnsi="Times New Roman" w:cs="Times New Roman"/>
          <w:sz w:val="26"/>
          <w:szCs w:val="26"/>
        </w:rPr>
        <w:t xml:space="preserve"> Les vertus sont des valeurs, indispensables dans la vie quotidienne d’un peuple. </w:t>
      </w:r>
    </w:p>
    <w:p w:rsidR="00C20524" w:rsidRDefault="00C20524" w:rsidP="00C20524">
      <w:pPr>
        <w:widowControl w:val="0"/>
        <w:autoSpaceDE w:val="0"/>
        <w:autoSpaceDN w:val="0"/>
        <w:adjustRightInd w:val="0"/>
        <w:spacing w:after="0"/>
        <w:ind w:firstLine="547"/>
        <w:contextualSpacing/>
        <w:rPr>
          <w:rFonts w:ascii="Times New Roman" w:hAnsi="Times New Roman" w:cs="Times New Roman"/>
          <w:sz w:val="14"/>
          <w:szCs w:val="14"/>
        </w:rPr>
      </w:pPr>
    </w:p>
    <w:p w:rsidR="00C20524" w:rsidRDefault="00C20524" w:rsidP="00C20524">
      <w:pPr>
        <w:widowControl w:val="0"/>
        <w:autoSpaceDE w:val="0"/>
        <w:autoSpaceDN w:val="0"/>
        <w:adjustRightInd w:val="0"/>
        <w:spacing w:after="0"/>
        <w:ind w:firstLine="547"/>
        <w:contextualSpacing/>
        <w:rPr>
          <w:rFonts w:ascii="Times New Roman" w:hAnsi="Times New Roman" w:cs="Times New Roman"/>
          <w:sz w:val="26"/>
          <w:szCs w:val="26"/>
        </w:rPr>
      </w:pPr>
      <w:r>
        <w:rPr>
          <w:rFonts w:ascii="Times New Roman" w:hAnsi="Times New Roman" w:cs="Times New Roman"/>
          <w:sz w:val="26"/>
          <w:szCs w:val="26"/>
        </w:rPr>
        <w:t xml:space="preserve"> Vertu vient du latin </w:t>
      </w:r>
      <w:r>
        <w:rPr>
          <w:rFonts w:ascii="Times New Roman" w:hAnsi="Times New Roman" w:cs="Times New Roman"/>
          <w:i/>
          <w:sz w:val="26"/>
          <w:szCs w:val="26"/>
        </w:rPr>
        <w:t>virtus</w:t>
      </w:r>
      <w:r>
        <w:rPr>
          <w:rFonts w:ascii="Times New Roman" w:hAnsi="Times New Roman" w:cs="Times New Roman"/>
          <w:sz w:val="26"/>
          <w:szCs w:val="26"/>
        </w:rPr>
        <w:t xml:space="preserve">, qui signifie « disposition constante qui porte à faire le bien et à éviter le mal » ; c’est aussi une « qualité particulière », </w:t>
      </w:r>
      <w:r>
        <w:rPr>
          <w:rFonts w:ascii="Times New Roman" w:hAnsi="Times New Roman" w:cs="Times New Roman"/>
          <w:i/>
          <w:sz w:val="26"/>
          <w:szCs w:val="26"/>
        </w:rPr>
        <w:t>Le Petit Larousse 2003</w:t>
      </w:r>
      <w:r>
        <w:rPr>
          <w:rFonts w:ascii="Times New Roman" w:hAnsi="Times New Roman" w:cs="Times New Roman"/>
          <w:sz w:val="26"/>
          <w:szCs w:val="26"/>
        </w:rPr>
        <w:t xml:space="preserve">. </w:t>
      </w:r>
    </w:p>
    <w:p w:rsidR="00C20524" w:rsidRDefault="00C20524" w:rsidP="00C20524">
      <w:pPr>
        <w:widowControl w:val="0"/>
        <w:autoSpaceDE w:val="0"/>
        <w:autoSpaceDN w:val="0"/>
        <w:adjustRightInd w:val="0"/>
        <w:spacing w:after="0"/>
        <w:ind w:firstLine="547"/>
        <w:contextualSpacing/>
        <w:rPr>
          <w:rFonts w:ascii="Times New Roman" w:hAnsi="Times New Roman" w:cs="Times New Roman"/>
          <w:sz w:val="14"/>
          <w:szCs w:val="14"/>
        </w:rPr>
      </w:pPr>
    </w:p>
    <w:p w:rsidR="00C20524" w:rsidRDefault="00C20524" w:rsidP="00C20524">
      <w:pPr>
        <w:widowControl w:val="0"/>
        <w:autoSpaceDE w:val="0"/>
        <w:autoSpaceDN w:val="0"/>
        <w:adjustRightInd w:val="0"/>
        <w:spacing w:after="0"/>
        <w:ind w:firstLine="547"/>
        <w:contextualSpacing/>
        <w:rPr>
          <w:rFonts w:ascii="Times New Roman" w:hAnsi="Times New Roman" w:cs="Times New Roman"/>
          <w:sz w:val="26"/>
          <w:szCs w:val="26"/>
        </w:rPr>
      </w:pPr>
      <w:r>
        <w:rPr>
          <w:rFonts w:ascii="Times New Roman" w:hAnsi="Times New Roman" w:cs="Times New Roman"/>
          <w:sz w:val="26"/>
          <w:szCs w:val="26"/>
        </w:rPr>
        <w:t xml:space="preserve"> Cela étant, en parlant des </w:t>
      </w:r>
      <w:r>
        <w:rPr>
          <w:rFonts w:ascii="Times New Roman" w:hAnsi="Times New Roman" w:cs="Times New Roman"/>
          <w:i/>
          <w:sz w:val="26"/>
          <w:szCs w:val="26"/>
        </w:rPr>
        <w:t>vertus d’un bon élève</w:t>
      </w:r>
      <w:r>
        <w:rPr>
          <w:rFonts w:ascii="Times New Roman" w:hAnsi="Times New Roman" w:cs="Times New Roman"/>
          <w:sz w:val="26"/>
          <w:szCs w:val="26"/>
        </w:rPr>
        <w:t xml:space="preserve">, nous faisons allusion aux bonnes qualités que doit avoir l’élève, lesquelles qualités vont l’aider à réussir non seulement son cursus scolaire, mais sa vie. </w:t>
      </w:r>
      <w:r>
        <w:rPr>
          <w:rFonts w:ascii="Times New Roman" w:hAnsi="Times New Roman" w:cs="Times New Roman"/>
          <w:bCs/>
          <w:sz w:val="26"/>
          <w:szCs w:val="26"/>
        </w:rPr>
        <w:t xml:space="preserve">Ainsi, Hoffer suggère : </w:t>
      </w:r>
      <w:r>
        <w:rPr>
          <w:rFonts w:ascii="Times New Roman" w:hAnsi="Times New Roman" w:cs="Times New Roman"/>
          <w:sz w:val="26"/>
          <w:szCs w:val="26"/>
        </w:rPr>
        <w:t xml:space="preserve">« </w:t>
      </w:r>
      <w:r>
        <w:rPr>
          <w:rFonts w:ascii="Times New Roman" w:hAnsi="Times New Roman" w:cs="Times New Roman"/>
          <w:bCs/>
          <w:sz w:val="26"/>
          <w:szCs w:val="26"/>
        </w:rPr>
        <w:t>L’enfant doit rester le principal agent de sa formation, car le progrès durable provient seulement d’une action acceptée ou consentie de sa part</w:t>
      </w:r>
      <w:r>
        <w:rPr>
          <w:rFonts w:ascii="Times New Roman" w:hAnsi="Times New Roman" w:cs="Times New Roman"/>
          <w:bCs/>
          <w:i/>
          <w:sz w:val="26"/>
          <w:szCs w:val="26"/>
        </w:rPr>
        <w:t xml:space="preserve"> </w:t>
      </w:r>
      <w:r>
        <w:rPr>
          <w:rFonts w:ascii="Times New Roman" w:hAnsi="Times New Roman" w:cs="Times New Roman"/>
          <w:sz w:val="26"/>
          <w:szCs w:val="26"/>
        </w:rPr>
        <w:t>»</w:t>
      </w:r>
      <w:r>
        <w:rPr>
          <w:rFonts w:ascii="Times New Roman" w:hAnsi="Times New Roman" w:cs="Times New Roman"/>
          <w:bCs/>
          <w:i/>
          <w:sz w:val="26"/>
          <w:szCs w:val="26"/>
        </w:rPr>
        <w:t>,</w:t>
      </w:r>
      <w:r>
        <w:rPr>
          <w:rFonts w:ascii="Times New Roman" w:hAnsi="Times New Roman" w:cs="Times New Roman"/>
          <w:bCs/>
          <w:sz w:val="26"/>
          <w:szCs w:val="26"/>
        </w:rPr>
        <w:t xml:space="preserve"> P. Dembour (2008).</w:t>
      </w:r>
    </w:p>
    <w:p w:rsidR="00C20524" w:rsidRDefault="00C20524" w:rsidP="00C20524">
      <w:pPr>
        <w:spacing w:after="0"/>
        <w:ind w:firstLine="547"/>
        <w:contextualSpacing/>
        <w:rPr>
          <w:rFonts w:ascii="Times New Roman" w:hAnsi="Times New Roman" w:cs="Times New Roman"/>
          <w:bCs/>
          <w:sz w:val="14"/>
          <w:szCs w:val="14"/>
        </w:rPr>
      </w:pPr>
    </w:p>
    <w:p w:rsidR="00C20524" w:rsidRDefault="00C20524" w:rsidP="00C20524">
      <w:pPr>
        <w:spacing w:after="0"/>
        <w:ind w:firstLine="547"/>
        <w:contextualSpacing/>
        <w:rPr>
          <w:rFonts w:ascii="Times New Roman" w:hAnsi="Times New Roman" w:cs="Times New Roman"/>
          <w:bCs/>
          <w:sz w:val="26"/>
          <w:szCs w:val="26"/>
        </w:rPr>
      </w:pPr>
      <w:r>
        <w:rPr>
          <w:noProof/>
          <w:sz w:val="20"/>
          <w:szCs w:val="20"/>
          <w:lang w:val="es-ES" w:eastAsia="es-ES"/>
        </w:rPr>
        <w:drawing>
          <wp:anchor distT="0" distB="0" distL="114300" distR="114300" simplePos="0" relativeHeight="251698176" behindDoc="1" locked="0" layoutInCell="1" allowOverlap="1">
            <wp:simplePos x="0" y="0"/>
            <wp:positionH relativeFrom="column">
              <wp:posOffset>287020</wp:posOffset>
            </wp:positionH>
            <wp:positionV relativeFrom="paragraph">
              <wp:posOffset>777875</wp:posOffset>
            </wp:positionV>
            <wp:extent cx="3486150" cy="2029460"/>
            <wp:effectExtent l="0" t="0" r="0" b="0"/>
            <wp:wrapNone/>
            <wp:docPr id="47" name="Imagen 47" descr="L'échec est source de réus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L'échec est source de réussite"/>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486150" cy="20294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sz w:val="26"/>
          <w:szCs w:val="26"/>
        </w:rPr>
        <w:t xml:space="preserve">Pour que l’enfant soit réellement bon et honnête, il doit posséder les douze vertus suivantes : </w:t>
      </w:r>
      <w:r>
        <w:rPr>
          <w:rFonts w:ascii="Times New Roman" w:hAnsi="Times New Roman" w:cs="Times New Roman"/>
          <w:b/>
          <w:bCs/>
          <w:sz w:val="26"/>
          <w:szCs w:val="26"/>
        </w:rPr>
        <w:t>La discipline</w:t>
      </w:r>
      <w:r>
        <w:rPr>
          <w:rFonts w:ascii="Times New Roman" w:hAnsi="Times New Roman" w:cs="Times New Roman"/>
          <w:bCs/>
          <w:sz w:val="26"/>
          <w:szCs w:val="26"/>
        </w:rPr>
        <w:t>,</w:t>
      </w:r>
      <w:r>
        <w:rPr>
          <w:rFonts w:ascii="Times New Roman" w:hAnsi="Times New Roman" w:cs="Times New Roman"/>
          <w:b/>
          <w:bCs/>
          <w:sz w:val="26"/>
          <w:szCs w:val="26"/>
        </w:rPr>
        <w:t xml:space="preserve"> la docilité</w:t>
      </w:r>
      <w:r>
        <w:rPr>
          <w:rFonts w:ascii="Times New Roman" w:hAnsi="Times New Roman" w:cs="Times New Roman"/>
          <w:bCs/>
          <w:sz w:val="26"/>
          <w:szCs w:val="26"/>
        </w:rPr>
        <w:t>,</w:t>
      </w:r>
      <w:r>
        <w:rPr>
          <w:rFonts w:ascii="Times New Roman" w:hAnsi="Times New Roman" w:cs="Times New Roman"/>
          <w:b/>
          <w:bCs/>
          <w:sz w:val="26"/>
          <w:szCs w:val="26"/>
        </w:rPr>
        <w:t xml:space="preserve"> l’écoute</w:t>
      </w:r>
      <w:r>
        <w:rPr>
          <w:rFonts w:ascii="Times New Roman" w:hAnsi="Times New Roman" w:cs="Times New Roman"/>
          <w:bCs/>
          <w:sz w:val="26"/>
          <w:szCs w:val="26"/>
        </w:rPr>
        <w:t>,</w:t>
      </w:r>
      <w:r>
        <w:rPr>
          <w:rFonts w:ascii="Times New Roman" w:hAnsi="Times New Roman" w:cs="Times New Roman"/>
          <w:b/>
          <w:bCs/>
          <w:sz w:val="26"/>
          <w:szCs w:val="26"/>
        </w:rPr>
        <w:t xml:space="preserve"> le respect</w:t>
      </w:r>
      <w:r>
        <w:rPr>
          <w:rFonts w:ascii="Times New Roman" w:hAnsi="Times New Roman" w:cs="Times New Roman"/>
          <w:bCs/>
          <w:sz w:val="26"/>
          <w:szCs w:val="26"/>
        </w:rPr>
        <w:t>,</w:t>
      </w:r>
      <w:r>
        <w:rPr>
          <w:rFonts w:ascii="Times New Roman" w:hAnsi="Times New Roman" w:cs="Times New Roman"/>
          <w:b/>
          <w:bCs/>
          <w:sz w:val="26"/>
          <w:szCs w:val="26"/>
        </w:rPr>
        <w:t xml:space="preserve"> la ponctualité</w:t>
      </w:r>
      <w:r>
        <w:rPr>
          <w:rFonts w:ascii="Times New Roman" w:hAnsi="Times New Roman" w:cs="Times New Roman"/>
          <w:bCs/>
          <w:sz w:val="26"/>
          <w:szCs w:val="26"/>
        </w:rPr>
        <w:t>,</w:t>
      </w:r>
      <w:r>
        <w:rPr>
          <w:rFonts w:ascii="Times New Roman" w:hAnsi="Times New Roman" w:cs="Times New Roman"/>
          <w:b/>
          <w:bCs/>
          <w:sz w:val="26"/>
          <w:szCs w:val="26"/>
        </w:rPr>
        <w:t xml:space="preserve"> l’honnêteté</w:t>
      </w:r>
      <w:r>
        <w:rPr>
          <w:rFonts w:ascii="Times New Roman" w:hAnsi="Times New Roman" w:cs="Times New Roman"/>
          <w:bCs/>
          <w:sz w:val="26"/>
          <w:szCs w:val="26"/>
        </w:rPr>
        <w:t>,</w:t>
      </w:r>
      <w:r>
        <w:rPr>
          <w:rFonts w:ascii="Times New Roman" w:hAnsi="Times New Roman" w:cs="Times New Roman"/>
          <w:b/>
          <w:bCs/>
          <w:sz w:val="26"/>
          <w:szCs w:val="26"/>
        </w:rPr>
        <w:t xml:space="preserve"> la détermination</w:t>
      </w:r>
      <w:r>
        <w:rPr>
          <w:rFonts w:ascii="Times New Roman" w:hAnsi="Times New Roman" w:cs="Times New Roman"/>
          <w:bCs/>
          <w:sz w:val="26"/>
          <w:szCs w:val="26"/>
        </w:rPr>
        <w:t>,</w:t>
      </w:r>
      <w:r>
        <w:rPr>
          <w:rFonts w:ascii="Times New Roman" w:hAnsi="Times New Roman" w:cs="Times New Roman"/>
          <w:b/>
          <w:bCs/>
          <w:sz w:val="26"/>
          <w:szCs w:val="26"/>
        </w:rPr>
        <w:t xml:space="preserve"> l’application</w:t>
      </w:r>
      <w:r>
        <w:rPr>
          <w:rFonts w:ascii="Times New Roman" w:hAnsi="Times New Roman" w:cs="Times New Roman"/>
          <w:bCs/>
          <w:sz w:val="26"/>
          <w:szCs w:val="26"/>
        </w:rPr>
        <w:t>,</w:t>
      </w:r>
      <w:r>
        <w:rPr>
          <w:rFonts w:ascii="Times New Roman" w:hAnsi="Times New Roman" w:cs="Times New Roman"/>
          <w:b/>
          <w:bCs/>
          <w:sz w:val="26"/>
          <w:szCs w:val="26"/>
        </w:rPr>
        <w:t xml:space="preserve"> l’émulation</w:t>
      </w:r>
      <w:r>
        <w:rPr>
          <w:rFonts w:ascii="Times New Roman" w:hAnsi="Times New Roman" w:cs="Times New Roman"/>
          <w:bCs/>
          <w:sz w:val="26"/>
          <w:szCs w:val="26"/>
        </w:rPr>
        <w:t>,</w:t>
      </w:r>
      <w:r>
        <w:rPr>
          <w:rFonts w:ascii="Times New Roman" w:hAnsi="Times New Roman" w:cs="Times New Roman"/>
          <w:b/>
          <w:bCs/>
          <w:sz w:val="26"/>
          <w:szCs w:val="26"/>
        </w:rPr>
        <w:t xml:space="preserve"> l’entraide</w:t>
      </w:r>
      <w:r>
        <w:rPr>
          <w:rFonts w:ascii="Times New Roman" w:hAnsi="Times New Roman" w:cs="Times New Roman"/>
          <w:bCs/>
          <w:sz w:val="26"/>
          <w:szCs w:val="26"/>
        </w:rPr>
        <w:t>,</w:t>
      </w:r>
      <w:r>
        <w:rPr>
          <w:rFonts w:ascii="Times New Roman" w:hAnsi="Times New Roman" w:cs="Times New Roman"/>
          <w:b/>
          <w:bCs/>
          <w:sz w:val="26"/>
          <w:szCs w:val="26"/>
        </w:rPr>
        <w:t xml:space="preserve"> l’humilité </w:t>
      </w:r>
      <w:r>
        <w:rPr>
          <w:rFonts w:ascii="Times New Roman" w:hAnsi="Times New Roman" w:cs="Times New Roman"/>
          <w:bCs/>
          <w:sz w:val="26"/>
          <w:szCs w:val="26"/>
        </w:rPr>
        <w:t>et</w:t>
      </w:r>
      <w:r>
        <w:rPr>
          <w:rFonts w:ascii="Times New Roman" w:hAnsi="Times New Roman" w:cs="Times New Roman"/>
          <w:b/>
          <w:bCs/>
          <w:sz w:val="26"/>
          <w:szCs w:val="26"/>
        </w:rPr>
        <w:t xml:space="preserve"> la reconnaissance</w:t>
      </w:r>
      <w:r>
        <w:rPr>
          <w:rFonts w:ascii="Times New Roman" w:hAnsi="Times New Roman" w:cs="Times New Roman"/>
          <w:bCs/>
          <w:sz w:val="26"/>
          <w:szCs w:val="26"/>
        </w:rPr>
        <w:t>.</w:t>
      </w:r>
    </w:p>
    <w:p w:rsidR="00C20524" w:rsidRDefault="00C20524" w:rsidP="00C20524">
      <w:pPr>
        <w:spacing w:after="0"/>
        <w:ind w:firstLine="540"/>
        <w:rPr>
          <w:rFonts w:ascii="Times New Roman" w:hAnsi="Times New Roman" w:cs="Times New Roman"/>
          <w:bCs/>
          <w:sz w:val="26"/>
          <w:szCs w:val="26"/>
        </w:rPr>
      </w:pPr>
    </w:p>
    <w:p w:rsidR="00C20524" w:rsidRDefault="00C20524" w:rsidP="00C20524">
      <w:pPr>
        <w:spacing w:after="0" w:line="240" w:lineRule="auto"/>
        <w:rPr>
          <w:rFonts w:ascii="Times New Roman" w:eastAsia="Times New Roman" w:hAnsi="Times New Roman" w:cs="Times New Roman"/>
          <w:sz w:val="24"/>
          <w:szCs w:val="24"/>
          <w:lang w:eastAsia="fr-FR"/>
        </w:rPr>
      </w:pPr>
    </w:p>
    <w:p w:rsidR="00C20524" w:rsidRDefault="00C20524" w:rsidP="00C20524">
      <w:pPr>
        <w:spacing w:after="0"/>
        <w:ind w:firstLine="540"/>
        <w:rPr>
          <w:rFonts w:ascii="Times New Roman" w:eastAsiaTheme="minorEastAsia" w:hAnsi="Times New Roman" w:cs="Times New Roman"/>
          <w:bCs/>
          <w:sz w:val="26"/>
          <w:szCs w:val="26"/>
        </w:rPr>
      </w:pPr>
    </w:p>
    <w:p w:rsidR="00C20524" w:rsidRDefault="00C20524" w:rsidP="00C20524">
      <w:pPr>
        <w:spacing w:after="0"/>
        <w:ind w:firstLine="540"/>
        <w:rPr>
          <w:rFonts w:ascii="Times New Roman" w:hAnsi="Times New Roman" w:cs="Times New Roman"/>
          <w:bCs/>
          <w:sz w:val="26"/>
          <w:szCs w:val="26"/>
        </w:rPr>
      </w:pPr>
    </w:p>
    <w:p w:rsidR="00C20524" w:rsidRDefault="00C20524" w:rsidP="00C20524">
      <w:pPr>
        <w:spacing w:after="0"/>
        <w:ind w:firstLine="540"/>
        <w:rPr>
          <w:rFonts w:ascii="Times New Roman" w:hAnsi="Times New Roman" w:cs="Times New Roman"/>
          <w:bCs/>
          <w:sz w:val="26"/>
          <w:szCs w:val="26"/>
        </w:rPr>
      </w:pPr>
    </w:p>
    <w:p w:rsidR="00C20524" w:rsidRDefault="00C20524" w:rsidP="00C20524">
      <w:pPr>
        <w:spacing w:after="0"/>
        <w:ind w:firstLine="540"/>
        <w:rPr>
          <w:rFonts w:ascii="Times New Roman" w:hAnsi="Times New Roman" w:cs="Times New Roman"/>
          <w:bCs/>
          <w:sz w:val="26"/>
          <w:szCs w:val="26"/>
        </w:rPr>
      </w:pPr>
    </w:p>
    <w:p w:rsidR="00C20524" w:rsidRDefault="00C20524" w:rsidP="00C20524">
      <w:pPr>
        <w:pStyle w:val="Prrafodelista"/>
        <w:tabs>
          <w:tab w:val="left" w:pos="2216"/>
        </w:tabs>
        <w:spacing w:after="0" w:line="240" w:lineRule="auto"/>
        <w:ind w:left="1080"/>
        <w:rPr>
          <w:rFonts w:ascii="Abadi MT Condensed Extra Bold" w:hAnsi="Abadi MT Condensed Extra Bold" w:cs="Times New Roman"/>
          <w:b/>
          <w:color w:val="FF0000"/>
          <w:sz w:val="44"/>
          <w:szCs w:val="28"/>
        </w:rPr>
      </w:pPr>
      <w:r>
        <w:rPr>
          <w:rFonts w:ascii="Abadi MT Condensed Extra Bold" w:hAnsi="Abadi MT Condensed Extra Bold" w:cs="Times New Roman"/>
          <w:b/>
          <w:bCs/>
          <w:color w:val="FF0000"/>
          <w:sz w:val="44"/>
          <w:szCs w:val="28"/>
        </w:rPr>
        <w:lastRenderedPageBreak/>
        <w:tab/>
        <w:t xml:space="preserve">  </w:t>
      </w:r>
      <w:r>
        <w:rPr>
          <w:rFonts w:ascii="Abadi MT Condensed Extra Bold" w:hAnsi="Abadi MT Condensed Extra Bold" w:cs="Times New Roman"/>
          <w:b/>
          <w:bCs/>
          <w:color w:val="FF0000"/>
          <w:sz w:val="48"/>
          <w:szCs w:val="28"/>
        </w:rPr>
        <w:t>1. La discipline</w:t>
      </w:r>
    </w:p>
    <w:p w:rsidR="00C20524" w:rsidRDefault="00C20524" w:rsidP="00C20524">
      <w:pPr>
        <w:pStyle w:val="Prrafodelista"/>
        <w:tabs>
          <w:tab w:val="left" w:pos="2216"/>
        </w:tabs>
        <w:spacing w:after="0"/>
        <w:ind w:left="3510"/>
        <w:rPr>
          <w:rFonts w:ascii="Abadi MT Condensed Extra Bold" w:hAnsi="Abadi MT Condensed Extra Bold" w:cs="Times New Roman"/>
          <w:b/>
          <w:color w:val="FF0000"/>
          <w:sz w:val="2"/>
          <w:szCs w:val="28"/>
        </w:rPr>
      </w:pPr>
    </w:p>
    <w:p w:rsidR="00C20524" w:rsidRDefault="00C20524" w:rsidP="00C20524">
      <w:pPr>
        <w:pStyle w:val="Prrafodelista"/>
        <w:tabs>
          <w:tab w:val="left" w:pos="2216"/>
        </w:tabs>
        <w:spacing w:after="0"/>
        <w:ind w:left="3960"/>
        <w:rPr>
          <w:rFonts w:ascii="Abadi MT Condensed Extra Bold" w:hAnsi="Abadi MT Condensed Extra Bold" w:cs="Times New Roman"/>
          <w:b/>
          <w:color w:val="FF0000"/>
          <w:sz w:val="2"/>
          <w:szCs w:val="28"/>
        </w:rPr>
      </w:pPr>
    </w:p>
    <w:p w:rsidR="00C20524" w:rsidRDefault="00C20524" w:rsidP="00C20524">
      <w:pPr>
        <w:pStyle w:val="Prrafodelista"/>
        <w:spacing w:after="0"/>
        <w:ind w:left="0" w:firstLine="540"/>
        <w:rPr>
          <w:rFonts w:ascii="Times New Roman" w:hAnsi="Times New Roman" w:cs="Times New Roman"/>
          <w:bCs/>
          <w:sz w:val="24"/>
          <w:szCs w:val="26"/>
        </w:rPr>
      </w:pPr>
      <w:r>
        <w:rPr>
          <w:rFonts w:ascii="Times New Roman" w:hAnsi="Times New Roman" w:cs="Times New Roman"/>
          <w:bCs/>
          <w:sz w:val="26"/>
          <w:szCs w:val="26"/>
        </w:rPr>
        <w:t>La discipline scolaire est « l’ensemble des mesures adoptées pour assurer l’ordre, le travail et la moralité à l’école […]. Elle concerne l’enseignant tout autant que l’élève », R. Musomo (2014).</w:t>
      </w:r>
    </w:p>
    <w:p w:rsidR="00C20524" w:rsidRDefault="00C20524" w:rsidP="00C20524">
      <w:pPr>
        <w:pStyle w:val="Prrafodelista"/>
        <w:spacing w:after="0" w:line="240" w:lineRule="auto"/>
        <w:ind w:firstLine="540"/>
        <w:rPr>
          <w:rFonts w:ascii="Times New Roman" w:hAnsi="Times New Roman" w:cs="Times New Roman"/>
          <w:sz w:val="2"/>
          <w:szCs w:val="26"/>
        </w:rPr>
      </w:pPr>
      <w:r>
        <w:rPr>
          <w:noProof/>
          <w:sz w:val="20"/>
          <w:szCs w:val="20"/>
          <w:lang w:val="es-ES" w:eastAsia="es-ES"/>
        </w:rPr>
        <w:drawing>
          <wp:anchor distT="0" distB="0" distL="114300" distR="114300" simplePos="0" relativeHeight="251709440" behindDoc="0" locked="0" layoutInCell="1" allowOverlap="1">
            <wp:simplePos x="0" y="0"/>
            <wp:positionH relativeFrom="margin">
              <wp:posOffset>-105410</wp:posOffset>
            </wp:positionH>
            <wp:positionV relativeFrom="paragraph">
              <wp:posOffset>39370</wp:posOffset>
            </wp:positionV>
            <wp:extent cx="2218055" cy="2430145"/>
            <wp:effectExtent l="0" t="0" r="0" b="8255"/>
            <wp:wrapThrough wrapText="bothSides">
              <wp:wrapPolygon edited="0">
                <wp:start x="0" y="0"/>
                <wp:lineTo x="0" y="21504"/>
                <wp:lineTo x="21334" y="21504"/>
                <wp:lineTo x="21334" y="0"/>
                <wp:lineTo x="0" y="0"/>
              </wp:wrapPolygon>
            </wp:wrapThrough>
            <wp:docPr id="46" name="Imagen 46" descr="../421552_341207925996572_6678882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421552_341207925996572_667888244_n.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218055" cy="2430145"/>
                    </a:xfrm>
                    <a:prstGeom prst="rect">
                      <a:avLst/>
                    </a:prstGeom>
                    <a:noFill/>
                  </pic:spPr>
                </pic:pic>
              </a:graphicData>
            </a:graphic>
            <wp14:sizeRelH relativeFrom="margin">
              <wp14:pctWidth>0</wp14:pctWidth>
            </wp14:sizeRelH>
            <wp14:sizeRelV relativeFrom="margin">
              <wp14:pctHeight>0</wp14:pctHeight>
            </wp14:sizeRelV>
          </wp:anchor>
        </w:drawing>
      </w:r>
    </w:p>
    <w:p w:rsidR="00C20524" w:rsidRDefault="00C20524" w:rsidP="00C20524">
      <w:pPr>
        <w:spacing w:after="0"/>
        <w:ind w:firstLine="540"/>
        <w:rPr>
          <w:rFonts w:ascii="Times New Roman" w:hAnsi="Times New Roman" w:cs="Times New Roman"/>
          <w:sz w:val="26"/>
          <w:szCs w:val="26"/>
        </w:rPr>
      </w:pPr>
      <w:r>
        <w:rPr>
          <w:rFonts w:ascii="Times New Roman" w:hAnsi="Times New Roman" w:cs="Times New Roman"/>
          <w:bCs/>
          <w:sz w:val="26"/>
          <w:szCs w:val="26"/>
        </w:rPr>
        <w:t xml:space="preserve">La </w:t>
      </w:r>
      <w:r>
        <w:rPr>
          <w:rFonts w:ascii="Times New Roman" w:hAnsi="Times New Roman" w:cs="Times New Roman"/>
          <w:b/>
          <w:bCs/>
          <w:sz w:val="26"/>
          <w:szCs w:val="26"/>
        </w:rPr>
        <w:t>discipline</w:t>
      </w:r>
      <w:r>
        <w:rPr>
          <w:rFonts w:ascii="Times New Roman" w:hAnsi="Times New Roman" w:cs="Times New Roman"/>
          <w:bCs/>
          <w:sz w:val="26"/>
          <w:szCs w:val="26"/>
        </w:rPr>
        <w:t xml:space="preserve"> est la « </w:t>
      </w:r>
      <w:r>
        <w:rPr>
          <w:rFonts w:ascii="Times New Roman" w:hAnsi="Times New Roman" w:cs="Times New Roman"/>
          <w:b/>
          <w:bCs/>
          <w:sz w:val="26"/>
          <w:szCs w:val="26"/>
        </w:rPr>
        <w:t>clé de voûte</w:t>
      </w:r>
      <w:r>
        <w:rPr>
          <w:rFonts w:ascii="Times New Roman" w:hAnsi="Times New Roman" w:cs="Times New Roman"/>
          <w:bCs/>
          <w:sz w:val="26"/>
          <w:szCs w:val="26"/>
        </w:rPr>
        <w:t xml:space="preserve"> » de </w:t>
      </w:r>
      <w:r>
        <w:rPr>
          <w:rFonts w:ascii="Times New Roman" w:hAnsi="Times New Roman" w:cs="Times New Roman"/>
          <w:b/>
          <w:bCs/>
          <w:sz w:val="26"/>
          <w:szCs w:val="26"/>
        </w:rPr>
        <w:t>toute activité éducative</w:t>
      </w:r>
      <w:r>
        <w:rPr>
          <w:rFonts w:ascii="Times New Roman" w:hAnsi="Times New Roman" w:cs="Times New Roman"/>
          <w:bCs/>
          <w:sz w:val="26"/>
          <w:szCs w:val="26"/>
        </w:rPr>
        <w:t>. La réussite en dépend largement. Là où il y a la discipline, règnent l’ordre, le travail et le succès</w:t>
      </w:r>
      <w:r>
        <w:rPr>
          <w:rFonts w:ascii="Times New Roman" w:hAnsi="Times New Roman" w:cs="Times New Roman"/>
          <w:sz w:val="26"/>
          <w:szCs w:val="26"/>
        </w:rPr>
        <w:t xml:space="preserve">. </w:t>
      </w:r>
    </w:p>
    <w:p w:rsidR="00C20524" w:rsidRDefault="00C20524" w:rsidP="00C20524">
      <w:pPr>
        <w:pStyle w:val="Prrafodelista"/>
        <w:spacing w:after="0"/>
        <w:ind w:firstLine="540"/>
        <w:rPr>
          <w:rFonts w:ascii="Times New Roman" w:hAnsi="Times New Roman" w:cs="Times New Roman"/>
          <w:sz w:val="8"/>
          <w:szCs w:val="26"/>
        </w:rPr>
      </w:pPr>
    </w:p>
    <w:p w:rsidR="00C20524" w:rsidRDefault="00C20524" w:rsidP="00C20524">
      <w:pPr>
        <w:spacing w:after="0"/>
        <w:ind w:firstLine="540"/>
        <w:rPr>
          <w:rFonts w:ascii="Times New Roman" w:hAnsi="Times New Roman" w:cs="Times New Roman"/>
          <w:sz w:val="26"/>
          <w:szCs w:val="26"/>
        </w:rPr>
      </w:pPr>
      <w:r>
        <w:rPr>
          <w:rFonts w:ascii="Times New Roman" w:hAnsi="Times New Roman" w:cs="Times New Roman"/>
          <w:sz w:val="26"/>
          <w:szCs w:val="26"/>
        </w:rPr>
        <w:t xml:space="preserve">La </w:t>
      </w:r>
      <w:r>
        <w:rPr>
          <w:rFonts w:ascii="Times New Roman" w:hAnsi="Times New Roman" w:cs="Times New Roman"/>
          <w:b/>
          <w:bCs/>
          <w:sz w:val="26"/>
          <w:szCs w:val="26"/>
        </w:rPr>
        <w:t>discipline</w:t>
      </w:r>
      <w:r>
        <w:rPr>
          <w:rFonts w:ascii="Times New Roman" w:hAnsi="Times New Roman" w:cs="Times New Roman"/>
          <w:sz w:val="26"/>
          <w:szCs w:val="26"/>
        </w:rPr>
        <w:t xml:space="preserve"> va de pair avec la </w:t>
      </w:r>
      <w:r>
        <w:rPr>
          <w:rFonts w:ascii="Times New Roman" w:hAnsi="Times New Roman" w:cs="Times New Roman"/>
          <w:b/>
          <w:sz w:val="26"/>
          <w:szCs w:val="26"/>
        </w:rPr>
        <w:t>science</w:t>
      </w:r>
      <w:r>
        <w:rPr>
          <w:rFonts w:ascii="Times New Roman" w:hAnsi="Times New Roman" w:cs="Times New Roman"/>
          <w:sz w:val="26"/>
          <w:szCs w:val="26"/>
        </w:rPr>
        <w:t xml:space="preserve"> (Pr 12:1) : « Qui aime la discipline aime le savoir […] », B. Hurault et al (1998). </w:t>
      </w:r>
    </w:p>
    <w:p w:rsidR="00C20524" w:rsidRDefault="00C20524" w:rsidP="00C20524">
      <w:pPr>
        <w:pStyle w:val="Prrafodelista"/>
        <w:spacing w:after="0"/>
        <w:ind w:left="0" w:firstLine="540"/>
        <w:rPr>
          <w:rFonts w:ascii="Times New Roman" w:hAnsi="Times New Roman" w:cs="Times New Roman"/>
          <w:sz w:val="11"/>
          <w:szCs w:val="26"/>
        </w:rPr>
      </w:pPr>
    </w:p>
    <w:p w:rsidR="00C20524" w:rsidRDefault="00C20524" w:rsidP="00C20524">
      <w:pPr>
        <w:spacing w:after="0" w:line="240" w:lineRule="auto"/>
        <w:ind w:firstLine="540"/>
        <w:rPr>
          <w:rFonts w:ascii="Times New Roman" w:hAnsi="Times New Roman" w:cs="Times New Roman"/>
          <w:sz w:val="26"/>
          <w:szCs w:val="26"/>
        </w:rPr>
      </w:pPr>
      <w:r>
        <w:rPr>
          <w:noProof/>
          <w:sz w:val="20"/>
          <w:szCs w:val="20"/>
          <w:lang w:val="es-ES" w:eastAsia="es-ES"/>
        </w:rPr>
        <w:drawing>
          <wp:anchor distT="0" distB="0" distL="114300" distR="114300" simplePos="0" relativeHeight="251680768" behindDoc="1" locked="0" layoutInCell="1" allowOverlap="1">
            <wp:simplePos x="0" y="0"/>
            <wp:positionH relativeFrom="column">
              <wp:posOffset>-106045</wp:posOffset>
            </wp:positionH>
            <wp:positionV relativeFrom="paragraph">
              <wp:posOffset>623570</wp:posOffset>
            </wp:positionV>
            <wp:extent cx="2309495" cy="2154555"/>
            <wp:effectExtent l="19050" t="19050" r="14605" b="17145"/>
            <wp:wrapThrough wrapText="bothSides">
              <wp:wrapPolygon edited="0">
                <wp:start x="-178" y="-191"/>
                <wp:lineTo x="-178" y="21581"/>
                <wp:lineTo x="21558" y="21581"/>
                <wp:lineTo x="21558" y="-191"/>
                <wp:lineTo x="-178" y="-191"/>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309495" cy="2154555"/>
                    </a:xfrm>
                    <a:prstGeom prst="rect">
                      <a:avLst/>
                    </a:prstGeom>
                    <a:noFill/>
                    <a:ln w="3175">
                      <a:solidFill>
                        <a:schemeClr val="bg1">
                          <a:lumMod val="85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rPr>
        <w:t>Parfois, la discipline peut paraître comme un lourd fardeau pour un élève, mais plus tard, elle lui sert de support solide pour son épanouissement dans la société. À ce propos, les Saintes Écritures disent: « […] aucune discipline pour le présent ne semble être un sujet de joie, mais de tristesse ; mais plus tard, elle rend le fruit paisible de la justice […] » (He 12:11).</w:t>
      </w:r>
    </w:p>
    <w:p w:rsidR="00C20524" w:rsidRDefault="00C20524" w:rsidP="00C20524">
      <w:pPr>
        <w:spacing w:after="0" w:line="240" w:lineRule="auto"/>
        <w:rPr>
          <w:rFonts w:ascii="Times New Roman" w:hAnsi="Times New Roman" w:cs="Times New Roman"/>
          <w:sz w:val="2"/>
          <w:szCs w:val="26"/>
        </w:rPr>
      </w:pPr>
    </w:p>
    <w:p w:rsidR="00C20524" w:rsidRDefault="00C20524" w:rsidP="00C20524">
      <w:pPr>
        <w:spacing w:after="0" w:line="240" w:lineRule="auto"/>
        <w:rPr>
          <w:rFonts w:ascii="Times New Roman" w:hAnsi="Times New Roman" w:cs="Times New Roman"/>
          <w:sz w:val="15"/>
          <w:szCs w:val="26"/>
        </w:rPr>
      </w:pPr>
    </w:p>
    <w:p w:rsidR="00C20524" w:rsidRDefault="00C20524" w:rsidP="00C20524">
      <w:pPr>
        <w:spacing w:after="0" w:line="240" w:lineRule="auto"/>
        <w:ind w:firstLine="709"/>
        <w:rPr>
          <w:rFonts w:ascii="Times New Roman" w:hAnsi="Times New Roman" w:cs="Times New Roman"/>
          <w:sz w:val="26"/>
          <w:szCs w:val="26"/>
        </w:rPr>
      </w:pPr>
      <w:r>
        <w:rPr>
          <w:rFonts w:ascii="Times New Roman" w:hAnsi="Times New Roman" w:cs="Times New Roman"/>
          <w:sz w:val="26"/>
          <w:szCs w:val="26"/>
        </w:rPr>
        <w:t xml:space="preserve">À l’école, un élève discipliné suit à la lettre le Règlement d’Ordre Intérieur (R.O.I.), tel qu’édicté par les autorités. </w:t>
      </w:r>
    </w:p>
    <w:p w:rsidR="00C20524" w:rsidRDefault="00C20524" w:rsidP="00C20524">
      <w:pPr>
        <w:pStyle w:val="Prrafodelista"/>
        <w:tabs>
          <w:tab w:val="left" w:pos="2216"/>
        </w:tabs>
        <w:spacing w:after="0" w:line="240" w:lineRule="auto"/>
        <w:ind w:left="1080"/>
        <w:rPr>
          <w:rFonts w:ascii="Abadi MT Condensed Extra Bold" w:hAnsi="Abadi MT Condensed Extra Bold" w:cs="Times New Roman"/>
          <w:b/>
          <w:sz w:val="44"/>
          <w:szCs w:val="28"/>
        </w:rPr>
      </w:pPr>
      <w:r>
        <w:rPr>
          <w:rFonts w:ascii="Abadi MT Condensed Extra Bold" w:hAnsi="Abadi MT Condensed Extra Bold" w:cs="Times New Roman"/>
          <w:b/>
          <w:bCs/>
          <w:sz w:val="44"/>
          <w:szCs w:val="28"/>
        </w:rPr>
        <w:lastRenderedPageBreak/>
        <w:t xml:space="preserve">            </w:t>
      </w:r>
      <w:r>
        <w:rPr>
          <w:rFonts w:ascii="Abadi MT Condensed Extra Bold" w:hAnsi="Abadi MT Condensed Extra Bold" w:cs="Times New Roman"/>
          <w:b/>
          <w:bCs/>
          <w:sz w:val="48"/>
          <w:szCs w:val="28"/>
        </w:rPr>
        <w:t>2. La docilité</w:t>
      </w:r>
    </w:p>
    <w:p w:rsidR="00C20524" w:rsidRDefault="00EF76CC" w:rsidP="00C20524">
      <w:pPr>
        <w:pStyle w:val="Prrafodelista"/>
        <w:spacing w:after="0"/>
        <w:ind w:left="0" w:firstLine="709"/>
        <w:rPr>
          <w:rFonts w:ascii="Times New Roman" w:hAnsi="Times New Roman" w:cs="Times New Roman"/>
          <w:bCs/>
          <w:kern w:val="24"/>
          <w:sz w:val="26"/>
          <w:szCs w:val="26"/>
        </w:rPr>
      </w:pPr>
      <w:r>
        <w:rPr>
          <w:noProof/>
          <w:sz w:val="20"/>
          <w:szCs w:val="20"/>
          <w:lang w:val="es-ES" w:eastAsia="es-ES"/>
        </w:rPr>
        <w:drawing>
          <wp:anchor distT="0" distB="0" distL="114300" distR="114300" simplePos="0" relativeHeight="251678720" behindDoc="1" locked="0" layoutInCell="1" allowOverlap="1" wp14:anchorId="2A2E6B45" wp14:editId="51D5F215">
            <wp:simplePos x="0" y="0"/>
            <wp:positionH relativeFrom="column">
              <wp:posOffset>328295</wp:posOffset>
            </wp:positionH>
            <wp:positionV relativeFrom="paragraph">
              <wp:posOffset>647700</wp:posOffset>
            </wp:positionV>
            <wp:extent cx="3313430" cy="1713230"/>
            <wp:effectExtent l="0" t="0" r="1270" b="1270"/>
            <wp:wrapThrough wrapText="bothSides">
              <wp:wrapPolygon edited="0">
                <wp:start x="0" y="0"/>
                <wp:lineTo x="0" y="21376"/>
                <wp:lineTo x="21484" y="21376"/>
                <wp:lineTo x="21484" y="0"/>
                <wp:lineTo x="0" y="0"/>
              </wp:wrapPolygon>
            </wp:wrapThrough>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313430" cy="1713230"/>
                    </a:xfrm>
                    <a:prstGeom prst="rect">
                      <a:avLst/>
                    </a:prstGeom>
                    <a:noFill/>
                  </pic:spPr>
                </pic:pic>
              </a:graphicData>
            </a:graphic>
            <wp14:sizeRelH relativeFrom="page">
              <wp14:pctWidth>0</wp14:pctWidth>
            </wp14:sizeRelH>
            <wp14:sizeRelV relativeFrom="page">
              <wp14:pctHeight>0</wp14:pctHeight>
            </wp14:sizeRelV>
          </wp:anchor>
        </w:drawing>
      </w:r>
      <w:r w:rsidR="00C20524">
        <w:rPr>
          <w:rFonts w:ascii="Times New Roman" w:hAnsi="Times New Roman" w:cs="Times New Roman"/>
          <w:sz w:val="26"/>
          <w:szCs w:val="26"/>
        </w:rPr>
        <w:t>C</w:t>
      </w:r>
      <w:r w:rsidR="00C20524">
        <w:rPr>
          <w:rFonts w:ascii="Times New Roman" w:hAnsi="Times New Roman" w:cs="Times New Roman"/>
          <w:bCs/>
          <w:kern w:val="24"/>
          <w:sz w:val="26"/>
          <w:szCs w:val="26"/>
        </w:rPr>
        <w:t xml:space="preserve">e mot vient de </w:t>
      </w:r>
      <w:r w:rsidR="00C20524">
        <w:rPr>
          <w:rFonts w:ascii="Times New Roman" w:hAnsi="Times New Roman" w:cs="Times New Roman"/>
          <w:bCs/>
          <w:i/>
          <w:kern w:val="24"/>
          <w:sz w:val="26"/>
          <w:szCs w:val="26"/>
        </w:rPr>
        <w:t>docere</w:t>
      </w:r>
      <w:r w:rsidR="00C20524">
        <w:rPr>
          <w:rFonts w:ascii="Times New Roman" w:hAnsi="Times New Roman" w:cs="Times New Roman"/>
          <w:bCs/>
          <w:kern w:val="24"/>
          <w:sz w:val="26"/>
          <w:szCs w:val="26"/>
        </w:rPr>
        <w:t xml:space="preserve"> = enseigner ; </w:t>
      </w:r>
      <w:r w:rsidR="00C20524">
        <w:rPr>
          <w:rFonts w:ascii="Times New Roman" w:hAnsi="Times New Roman" w:cs="Times New Roman"/>
          <w:bCs/>
          <w:i/>
          <w:kern w:val="24"/>
          <w:sz w:val="26"/>
          <w:szCs w:val="26"/>
        </w:rPr>
        <w:t>docilis</w:t>
      </w:r>
      <w:r w:rsidR="00C20524">
        <w:rPr>
          <w:rFonts w:ascii="Times New Roman" w:hAnsi="Times New Roman" w:cs="Times New Roman"/>
          <w:bCs/>
          <w:kern w:val="24"/>
          <w:sz w:val="26"/>
          <w:szCs w:val="26"/>
        </w:rPr>
        <w:t xml:space="preserve"> = disposé à s’instruire, qui apprend aisément ; </w:t>
      </w:r>
      <w:r w:rsidR="00C20524">
        <w:rPr>
          <w:rFonts w:ascii="Times New Roman" w:hAnsi="Times New Roman" w:cs="Times New Roman"/>
          <w:bCs/>
          <w:i/>
          <w:kern w:val="24"/>
          <w:sz w:val="26"/>
          <w:szCs w:val="26"/>
        </w:rPr>
        <w:t>docilitas</w:t>
      </w:r>
      <w:r w:rsidR="00C20524">
        <w:rPr>
          <w:rFonts w:ascii="Times New Roman" w:hAnsi="Times New Roman" w:cs="Times New Roman"/>
          <w:bCs/>
          <w:kern w:val="24"/>
          <w:sz w:val="26"/>
          <w:szCs w:val="26"/>
        </w:rPr>
        <w:t xml:space="preserve"> = aptitude à apprendre aisément. </w:t>
      </w:r>
    </w:p>
    <w:p w:rsidR="00C20524" w:rsidRDefault="00C20524" w:rsidP="00C20524">
      <w:pPr>
        <w:pStyle w:val="Prrafodelista"/>
        <w:spacing w:after="0"/>
        <w:ind w:left="0" w:firstLine="698"/>
        <w:rPr>
          <w:rFonts w:ascii="Times New Roman" w:hAnsi="Times New Roman" w:cs="Times New Roman"/>
          <w:sz w:val="26"/>
          <w:szCs w:val="26"/>
        </w:rPr>
      </w:pPr>
    </w:p>
    <w:p w:rsidR="00C20524" w:rsidRDefault="00C20524" w:rsidP="00C20524">
      <w:pPr>
        <w:pStyle w:val="Prrafodelista"/>
        <w:spacing w:after="0"/>
        <w:ind w:left="0" w:firstLine="709"/>
        <w:rPr>
          <w:rFonts w:ascii="Times New Roman" w:hAnsi="Times New Roman" w:cs="Times New Roman"/>
          <w:sz w:val="26"/>
          <w:szCs w:val="26"/>
        </w:rPr>
      </w:pPr>
      <w:r>
        <w:rPr>
          <w:rFonts w:ascii="Times New Roman" w:hAnsi="Times New Roman" w:cs="Times New Roman"/>
          <w:sz w:val="26"/>
          <w:szCs w:val="26"/>
        </w:rPr>
        <w:t xml:space="preserve">Synonyme de l’obéissance, la </w:t>
      </w:r>
      <w:r>
        <w:rPr>
          <w:rFonts w:ascii="Times New Roman" w:hAnsi="Times New Roman" w:cs="Times New Roman"/>
          <w:b/>
          <w:sz w:val="26"/>
          <w:szCs w:val="26"/>
        </w:rPr>
        <w:t>docilité d’un écolier</w:t>
      </w:r>
      <w:r>
        <w:rPr>
          <w:rFonts w:ascii="Times New Roman" w:hAnsi="Times New Roman" w:cs="Times New Roman"/>
          <w:sz w:val="26"/>
          <w:szCs w:val="26"/>
        </w:rPr>
        <w:t xml:space="preserve"> se manifeste par sa simplicité </w:t>
      </w:r>
      <w:r>
        <w:rPr>
          <w:rFonts w:ascii="Times New Roman" w:hAnsi="Times New Roman" w:cs="Times New Roman"/>
          <w:b/>
          <w:sz w:val="26"/>
          <w:szCs w:val="26"/>
        </w:rPr>
        <w:t>envers tous les acteurs de l’éducation</w:t>
      </w:r>
      <w:r>
        <w:rPr>
          <w:rFonts w:ascii="Times New Roman" w:hAnsi="Times New Roman" w:cs="Times New Roman"/>
          <w:sz w:val="26"/>
          <w:szCs w:val="26"/>
        </w:rPr>
        <w:t xml:space="preserve">. Cet élève est </w:t>
      </w:r>
      <w:r>
        <w:rPr>
          <w:rFonts w:ascii="Times New Roman" w:hAnsi="Times New Roman" w:cs="Times New Roman"/>
          <w:b/>
          <w:sz w:val="26"/>
          <w:szCs w:val="26"/>
        </w:rPr>
        <w:t>simple</w:t>
      </w:r>
      <w:r>
        <w:rPr>
          <w:rFonts w:ascii="Times New Roman" w:hAnsi="Times New Roman" w:cs="Times New Roman"/>
          <w:sz w:val="26"/>
          <w:szCs w:val="26"/>
        </w:rPr>
        <w:t xml:space="preserve"> comme une </w:t>
      </w:r>
      <w:r>
        <w:rPr>
          <w:rFonts w:ascii="Times New Roman" w:hAnsi="Times New Roman" w:cs="Times New Roman"/>
          <w:b/>
          <w:sz w:val="26"/>
          <w:szCs w:val="26"/>
        </w:rPr>
        <w:t>colombe</w:t>
      </w:r>
      <w:r>
        <w:rPr>
          <w:rFonts w:ascii="Times New Roman" w:hAnsi="Times New Roman" w:cs="Times New Roman"/>
          <w:sz w:val="26"/>
          <w:szCs w:val="26"/>
        </w:rPr>
        <w:t xml:space="preserve"> (Mt 10:16), et </w:t>
      </w:r>
      <w:r>
        <w:rPr>
          <w:rFonts w:ascii="Times New Roman" w:hAnsi="Times New Roman" w:cs="Times New Roman"/>
          <w:b/>
          <w:sz w:val="26"/>
          <w:szCs w:val="26"/>
        </w:rPr>
        <w:t xml:space="preserve">docile </w:t>
      </w:r>
      <w:r>
        <w:rPr>
          <w:rFonts w:ascii="Times New Roman" w:hAnsi="Times New Roman" w:cs="Times New Roman"/>
          <w:sz w:val="26"/>
          <w:szCs w:val="26"/>
        </w:rPr>
        <w:t>comme un</w:t>
      </w:r>
      <w:r>
        <w:rPr>
          <w:rFonts w:ascii="Times New Roman" w:hAnsi="Times New Roman" w:cs="Times New Roman"/>
          <w:b/>
          <w:sz w:val="26"/>
          <w:szCs w:val="26"/>
        </w:rPr>
        <w:t xml:space="preserve"> agneau</w:t>
      </w:r>
      <w:r>
        <w:rPr>
          <w:rFonts w:ascii="Times New Roman" w:hAnsi="Times New Roman" w:cs="Times New Roman"/>
          <w:sz w:val="26"/>
          <w:szCs w:val="26"/>
        </w:rPr>
        <w:t xml:space="preserve"> (Ac 8:32). </w:t>
      </w:r>
    </w:p>
    <w:p w:rsidR="00C20524" w:rsidRDefault="00EF76CC" w:rsidP="00C20524">
      <w:pPr>
        <w:pStyle w:val="Prrafodelista"/>
        <w:spacing w:after="0"/>
        <w:ind w:firstLine="698"/>
        <w:rPr>
          <w:rFonts w:ascii="Times New Roman" w:hAnsi="Times New Roman" w:cs="Times New Roman"/>
          <w:sz w:val="26"/>
          <w:szCs w:val="26"/>
        </w:rPr>
      </w:pPr>
      <w:r>
        <w:rPr>
          <w:noProof/>
          <w:sz w:val="20"/>
          <w:szCs w:val="20"/>
          <w:lang w:val="es-ES" w:eastAsia="es-ES"/>
        </w:rPr>
        <w:drawing>
          <wp:anchor distT="0" distB="0" distL="114300" distR="114300" simplePos="0" relativeHeight="251679744" behindDoc="1" locked="0" layoutInCell="1" allowOverlap="1">
            <wp:simplePos x="0" y="0"/>
            <wp:positionH relativeFrom="margin">
              <wp:posOffset>328295</wp:posOffset>
            </wp:positionH>
            <wp:positionV relativeFrom="paragraph">
              <wp:posOffset>52705</wp:posOffset>
            </wp:positionV>
            <wp:extent cx="3313430" cy="1627505"/>
            <wp:effectExtent l="0" t="0" r="1270" b="0"/>
            <wp:wrapThrough wrapText="bothSides">
              <wp:wrapPolygon edited="0">
                <wp:start x="0" y="0"/>
                <wp:lineTo x="0" y="21238"/>
                <wp:lineTo x="21484" y="21238"/>
                <wp:lineTo x="21484" y="0"/>
                <wp:lineTo x="0" y="0"/>
              </wp:wrapPolygon>
            </wp:wrapThrough>
            <wp:docPr id="42" name="Imagen 42" descr="../10298356_561335363983826_18888142726332656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10298356_561335363983826_1888814272633265672_o.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313430" cy="1627505"/>
                    </a:xfrm>
                    <a:prstGeom prst="rect">
                      <a:avLst/>
                    </a:prstGeom>
                    <a:noFill/>
                  </pic:spPr>
                </pic:pic>
              </a:graphicData>
            </a:graphic>
            <wp14:sizeRelH relativeFrom="margin">
              <wp14:pctWidth>0</wp14:pctWidth>
            </wp14:sizeRelH>
            <wp14:sizeRelV relativeFrom="margin">
              <wp14:pctHeight>0</wp14:pctHeight>
            </wp14:sizeRelV>
          </wp:anchor>
        </w:drawing>
      </w:r>
    </w:p>
    <w:p w:rsidR="00C20524" w:rsidRDefault="00C20524" w:rsidP="00C20524">
      <w:pPr>
        <w:pStyle w:val="Prrafodelista"/>
        <w:spacing w:after="0"/>
        <w:ind w:firstLine="698"/>
        <w:rPr>
          <w:rFonts w:ascii="Times New Roman" w:hAnsi="Times New Roman" w:cs="Times New Roman"/>
          <w:sz w:val="26"/>
          <w:szCs w:val="26"/>
        </w:rPr>
      </w:pPr>
    </w:p>
    <w:p w:rsidR="00C20524" w:rsidRDefault="00C20524" w:rsidP="00C20524">
      <w:pPr>
        <w:pStyle w:val="Prrafodelista"/>
        <w:spacing w:after="0"/>
        <w:ind w:left="0" w:firstLine="720"/>
        <w:rPr>
          <w:rFonts w:ascii="Times New Roman" w:hAnsi="Times New Roman" w:cs="Times New Roman"/>
          <w:sz w:val="26"/>
          <w:szCs w:val="26"/>
        </w:rPr>
      </w:pPr>
    </w:p>
    <w:p w:rsidR="00C20524" w:rsidRDefault="00C20524" w:rsidP="00C20524">
      <w:pPr>
        <w:pStyle w:val="Prrafodelista"/>
        <w:spacing w:after="0"/>
        <w:ind w:left="0"/>
        <w:rPr>
          <w:rFonts w:ascii="Times New Roman" w:hAnsi="Times New Roman" w:cs="Times New Roman"/>
          <w:sz w:val="26"/>
          <w:szCs w:val="26"/>
        </w:rPr>
      </w:pPr>
    </w:p>
    <w:p w:rsidR="00C20524" w:rsidRDefault="00C20524" w:rsidP="00C20524">
      <w:pPr>
        <w:pStyle w:val="Prrafodelista"/>
        <w:spacing w:after="0"/>
        <w:ind w:left="0"/>
        <w:rPr>
          <w:rFonts w:ascii="Times New Roman" w:hAnsi="Times New Roman" w:cs="Times New Roman"/>
          <w:sz w:val="26"/>
          <w:szCs w:val="26"/>
        </w:rPr>
      </w:pPr>
    </w:p>
    <w:p w:rsidR="00C20524" w:rsidRDefault="00C20524" w:rsidP="00C20524">
      <w:pPr>
        <w:pStyle w:val="Prrafodelista"/>
        <w:spacing w:after="0"/>
        <w:ind w:left="0"/>
        <w:rPr>
          <w:rFonts w:ascii="Times New Roman" w:hAnsi="Times New Roman" w:cs="Times New Roman"/>
          <w:sz w:val="26"/>
          <w:szCs w:val="26"/>
        </w:rPr>
      </w:pPr>
    </w:p>
    <w:p w:rsidR="00C20524" w:rsidRDefault="00C20524" w:rsidP="00C20524">
      <w:pPr>
        <w:pStyle w:val="Prrafodelista"/>
        <w:spacing w:after="0"/>
        <w:ind w:left="0"/>
        <w:rPr>
          <w:rFonts w:ascii="Times New Roman" w:hAnsi="Times New Roman" w:cs="Times New Roman"/>
          <w:sz w:val="26"/>
          <w:szCs w:val="26"/>
        </w:rPr>
      </w:pPr>
    </w:p>
    <w:p w:rsidR="00C20524" w:rsidRDefault="00C20524" w:rsidP="00C20524">
      <w:pPr>
        <w:pStyle w:val="Prrafodelista"/>
        <w:spacing w:after="0"/>
        <w:ind w:left="0"/>
        <w:rPr>
          <w:rFonts w:ascii="Times New Roman" w:hAnsi="Times New Roman" w:cs="Times New Roman"/>
          <w:sz w:val="26"/>
          <w:szCs w:val="26"/>
        </w:rPr>
      </w:pPr>
    </w:p>
    <w:p w:rsidR="00C20524" w:rsidRDefault="00C20524" w:rsidP="00C20524">
      <w:pPr>
        <w:pStyle w:val="Prrafodelista"/>
        <w:spacing w:after="0"/>
        <w:ind w:left="0"/>
        <w:rPr>
          <w:rFonts w:ascii="Times New Roman" w:hAnsi="Times New Roman" w:cs="Times New Roman"/>
          <w:sz w:val="13"/>
          <w:szCs w:val="26"/>
        </w:rPr>
      </w:pPr>
    </w:p>
    <w:p w:rsidR="00C20524" w:rsidRDefault="00C20524" w:rsidP="00C20524">
      <w:pPr>
        <w:pStyle w:val="Prrafodelista"/>
        <w:spacing w:after="0"/>
        <w:ind w:left="0" w:firstLine="709"/>
        <w:rPr>
          <w:rFonts w:ascii="Times New Roman" w:hAnsi="Times New Roman" w:cs="Times New Roman"/>
          <w:sz w:val="4"/>
          <w:szCs w:val="26"/>
        </w:rPr>
      </w:pPr>
    </w:p>
    <w:p w:rsidR="00EF76CC" w:rsidRDefault="00C20524" w:rsidP="00C20524">
      <w:pPr>
        <w:pStyle w:val="Prrafodelista"/>
        <w:spacing w:after="0"/>
        <w:ind w:left="0" w:firstLine="709"/>
        <w:rPr>
          <w:rFonts w:ascii="Times New Roman" w:hAnsi="Times New Roman" w:cs="Times New Roman"/>
          <w:sz w:val="26"/>
          <w:szCs w:val="26"/>
        </w:rPr>
      </w:pPr>
      <w:r>
        <w:rPr>
          <w:rFonts w:ascii="Times New Roman" w:hAnsi="Times New Roman" w:cs="Times New Roman"/>
          <w:sz w:val="26"/>
          <w:szCs w:val="26"/>
        </w:rPr>
        <w:t>Se considérant lui-même dans un processus d’apprentissage, à la quête du savoir, l’élève docile aura une grande ouverture d’esprit pour apprendre de nouvelles connaissances.</w:t>
      </w:r>
    </w:p>
    <w:p w:rsidR="00EF76CC" w:rsidRDefault="00EF76CC">
      <w:pPr>
        <w:rPr>
          <w:rFonts w:ascii="Times New Roman" w:hAnsi="Times New Roman" w:cs="Times New Roman"/>
          <w:sz w:val="26"/>
          <w:szCs w:val="26"/>
        </w:rPr>
      </w:pPr>
      <w:r>
        <w:rPr>
          <w:rFonts w:ascii="Times New Roman" w:hAnsi="Times New Roman" w:cs="Times New Roman"/>
          <w:sz w:val="26"/>
          <w:szCs w:val="26"/>
        </w:rPr>
        <w:br w:type="page"/>
      </w:r>
    </w:p>
    <w:p w:rsidR="00C20524" w:rsidRDefault="00C20524" w:rsidP="00C20524">
      <w:pPr>
        <w:pStyle w:val="Prrafodelista"/>
        <w:spacing w:after="0"/>
        <w:ind w:left="0" w:firstLine="709"/>
        <w:rPr>
          <w:rFonts w:ascii="Times New Roman" w:hAnsi="Times New Roman" w:cs="Times New Roman"/>
          <w:b/>
          <w:noProof/>
          <w:sz w:val="26"/>
          <w:szCs w:val="26"/>
          <w:lang w:eastAsia="fr-FR"/>
        </w:rPr>
      </w:pPr>
      <w:r>
        <w:rPr>
          <w:rFonts w:ascii="Times New Roman" w:hAnsi="Times New Roman" w:cs="Times New Roman"/>
          <w:b/>
          <w:noProof/>
          <w:sz w:val="26"/>
          <w:szCs w:val="26"/>
          <w:lang w:eastAsia="fr-FR"/>
        </w:rPr>
        <w:lastRenderedPageBreak/>
        <w:t xml:space="preserve"> </w:t>
      </w:r>
    </w:p>
    <w:p w:rsidR="00C20524" w:rsidRDefault="00C20524" w:rsidP="00C20524">
      <w:pPr>
        <w:tabs>
          <w:tab w:val="left" w:pos="2216"/>
        </w:tabs>
        <w:spacing w:after="0" w:line="240" w:lineRule="auto"/>
        <w:ind w:left="360"/>
        <w:jc w:val="center"/>
        <w:rPr>
          <w:rFonts w:ascii="Abadi MT Condensed Extra Bold" w:hAnsi="Abadi MT Condensed Extra Bold" w:cs="Times New Roman"/>
          <w:b/>
          <w:color w:val="0070C0"/>
          <w:sz w:val="48"/>
          <w:szCs w:val="28"/>
        </w:rPr>
      </w:pPr>
      <w:r>
        <w:rPr>
          <w:rFonts w:ascii="Abadi MT Condensed Extra Bold" w:hAnsi="Abadi MT Condensed Extra Bold" w:cs="Times New Roman"/>
          <w:b/>
          <w:bCs/>
          <w:color w:val="0070C0"/>
          <w:sz w:val="48"/>
          <w:szCs w:val="28"/>
        </w:rPr>
        <w:t>3. L’écoute</w:t>
      </w:r>
    </w:p>
    <w:p w:rsidR="00C20524" w:rsidRDefault="00C20524" w:rsidP="00C20524">
      <w:pPr>
        <w:pStyle w:val="Prrafodelista"/>
        <w:tabs>
          <w:tab w:val="left" w:pos="2216"/>
        </w:tabs>
        <w:spacing w:after="0" w:line="240" w:lineRule="auto"/>
        <w:rPr>
          <w:rFonts w:ascii="Abadi MT Condensed Extra Bold" w:hAnsi="Abadi MT Condensed Extra Bold" w:cs="Times New Roman"/>
          <w:b/>
          <w:color w:val="0070C0"/>
          <w:sz w:val="2"/>
          <w:szCs w:val="28"/>
        </w:rPr>
      </w:pPr>
    </w:p>
    <w:p w:rsidR="00C20524" w:rsidRDefault="00C20524" w:rsidP="00C20524">
      <w:pPr>
        <w:pStyle w:val="Prrafodelista"/>
        <w:spacing w:after="0"/>
        <w:ind w:left="0" w:firstLine="709"/>
        <w:rPr>
          <w:rFonts w:ascii="Times New Roman" w:hAnsi="Times New Roman" w:cs="Times New Roman"/>
          <w:bCs/>
          <w:sz w:val="2"/>
          <w:szCs w:val="20"/>
        </w:rPr>
      </w:pPr>
    </w:p>
    <w:p w:rsidR="00C20524" w:rsidRDefault="00C20524" w:rsidP="00C20524">
      <w:pPr>
        <w:pStyle w:val="Prrafodelista"/>
        <w:spacing w:after="0"/>
        <w:ind w:left="0" w:firstLine="709"/>
        <w:rPr>
          <w:rFonts w:ascii="Times New Roman" w:hAnsi="Times New Roman" w:cs="Times New Roman"/>
          <w:bCs/>
          <w:sz w:val="2"/>
        </w:rPr>
      </w:pPr>
    </w:p>
    <w:p w:rsidR="00C20524" w:rsidRDefault="00C20524" w:rsidP="00C20524">
      <w:pPr>
        <w:pStyle w:val="Prrafodelista"/>
        <w:spacing w:after="0"/>
        <w:ind w:left="0" w:firstLine="720"/>
        <w:rPr>
          <w:rFonts w:ascii="Times New Roman" w:hAnsi="Times New Roman" w:cs="Times New Roman"/>
          <w:bCs/>
          <w:sz w:val="26"/>
          <w:szCs w:val="26"/>
        </w:rPr>
      </w:pPr>
      <w:r>
        <w:rPr>
          <w:noProof/>
          <w:sz w:val="20"/>
          <w:lang w:val="es-ES" w:eastAsia="es-ES"/>
        </w:rPr>
        <w:drawing>
          <wp:anchor distT="0" distB="0" distL="114300" distR="114300" simplePos="0" relativeHeight="251667456" behindDoc="1" locked="0" layoutInCell="1" allowOverlap="1">
            <wp:simplePos x="0" y="0"/>
            <wp:positionH relativeFrom="margin">
              <wp:posOffset>1722755</wp:posOffset>
            </wp:positionH>
            <wp:positionV relativeFrom="paragraph">
              <wp:posOffset>32385</wp:posOffset>
            </wp:positionV>
            <wp:extent cx="2780665" cy="2083435"/>
            <wp:effectExtent l="0" t="0" r="635" b="0"/>
            <wp:wrapThrough wrapText="bothSides">
              <wp:wrapPolygon edited="0">
                <wp:start x="0" y="0"/>
                <wp:lineTo x="0" y="21330"/>
                <wp:lineTo x="21457" y="21330"/>
                <wp:lineTo x="21457" y="0"/>
                <wp:lineTo x="0" y="0"/>
              </wp:wrapPolygon>
            </wp:wrapThrough>
            <wp:docPr id="41" name="Imagen 41" descr="../New%20Divers/PHOTOS%20Pie/Caledonia%202017/fullsizeoutput_1f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New%20Divers/PHOTOS%20Pie/Caledonia%202017/fullsizeoutput_1f9.jpe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780665" cy="208343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sz w:val="26"/>
          <w:szCs w:val="26"/>
        </w:rPr>
        <w:t xml:space="preserve">L’écoute est très importante dans la vie de toute personne. L’enfant doit écouter ses parents. Cette recommandation vient de Dieu : « Écoute, mon fils, l’instruction de ton père, Et ne rejette pas l’enseignement de ta mère […] » (Pr 1:8-9) ; « Écoutez, enfants, les conseils de votre père, et agissez ainsi afin d’être sauvés […] » (Si 3:1-2). </w:t>
      </w:r>
    </w:p>
    <w:p w:rsidR="00C20524" w:rsidRDefault="00C20524" w:rsidP="00C20524">
      <w:pPr>
        <w:spacing w:after="0" w:line="240" w:lineRule="auto"/>
        <w:rPr>
          <w:rFonts w:ascii="Times New Roman" w:eastAsia="Times New Roman" w:hAnsi="Times New Roman" w:cs="Times New Roman"/>
          <w:sz w:val="13"/>
          <w:szCs w:val="24"/>
          <w:lang w:eastAsia="fr-FR"/>
        </w:rPr>
      </w:pPr>
      <w:r>
        <w:rPr>
          <w:noProof/>
          <w:sz w:val="20"/>
          <w:szCs w:val="20"/>
          <w:lang w:val="es-ES" w:eastAsia="es-ES"/>
        </w:rPr>
        <w:drawing>
          <wp:anchor distT="0" distB="0" distL="114300" distR="114300" simplePos="0" relativeHeight="251701248" behindDoc="1" locked="0" layoutInCell="1" allowOverlap="1">
            <wp:simplePos x="0" y="0"/>
            <wp:positionH relativeFrom="column">
              <wp:posOffset>1907540</wp:posOffset>
            </wp:positionH>
            <wp:positionV relativeFrom="paragraph">
              <wp:posOffset>58420</wp:posOffset>
            </wp:positionV>
            <wp:extent cx="2594610" cy="2600960"/>
            <wp:effectExtent l="0" t="0" r="0" b="8890"/>
            <wp:wrapTight wrapText="bothSides">
              <wp:wrapPolygon edited="0">
                <wp:start x="0" y="0"/>
                <wp:lineTo x="0" y="21516"/>
                <wp:lineTo x="21410" y="21516"/>
                <wp:lineTo x="21410"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594610" cy="2600960"/>
                    </a:xfrm>
                    <a:prstGeom prst="rect">
                      <a:avLst/>
                    </a:prstGeom>
                    <a:noFill/>
                  </pic:spPr>
                </pic:pic>
              </a:graphicData>
            </a:graphic>
            <wp14:sizeRelH relativeFrom="page">
              <wp14:pctWidth>0</wp14:pctWidth>
            </wp14:sizeRelH>
            <wp14:sizeRelV relativeFrom="page">
              <wp14:pctHeight>0</wp14:pctHeight>
            </wp14:sizeRelV>
          </wp:anchor>
        </w:drawing>
      </w:r>
    </w:p>
    <w:p w:rsidR="00C20524" w:rsidRDefault="00C20524" w:rsidP="00C20524">
      <w:pPr>
        <w:spacing w:after="0" w:line="240" w:lineRule="auto"/>
        <w:rPr>
          <w:rFonts w:ascii="Times New Roman" w:eastAsia="Times New Roman" w:hAnsi="Times New Roman" w:cs="Times New Roman"/>
          <w:sz w:val="2"/>
          <w:szCs w:val="24"/>
          <w:lang w:eastAsia="fr-FR"/>
        </w:rPr>
      </w:pPr>
    </w:p>
    <w:p w:rsidR="00C20524" w:rsidRDefault="00C20524" w:rsidP="00C20524">
      <w:pPr>
        <w:pStyle w:val="Prrafodelista"/>
        <w:spacing w:after="0"/>
        <w:ind w:left="0" w:firstLine="630"/>
        <w:rPr>
          <w:rFonts w:ascii="Times New Roman" w:eastAsiaTheme="minorEastAsia" w:hAnsi="Times New Roman" w:cs="Times New Roman"/>
          <w:bCs/>
          <w:sz w:val="10"/>
          <w:szCs w:val="26"/>
        </w:rPr>
      </w:pPr>
      <w:r>
        <w:rPr>
          <w:rFonts w:eastAsiaTheme="minorEastAsia"/>
          <w:noProof/>
          <w:sz w:val="20"/>
          <w:szCs w:val="20"/>
          <w:lang w:val="es-ES" w:eastAsia="es-ES"/>
        </w:rPr>
        <w:drawing>
          <wp:anchor distT="0" distB="0" distL="114300" distR="114300" simplePos="0" relativeHeight="251686912" behindDoc="1" locked="0" layoutInCell="1" allowOverlap="1">
            <wp:simplePos x="0" y="0"/>
            <wp:positionH relativeFrom="column">
              <wp:posOffset>-179070</wp:posOffset>
            </wp:positionH>
            <wp:positionV relativeFrom="paragraph">
              <wp:posOffset>2204085</wp:posOffset>
            </wp:positionV>
            <wp:extent cx="2315845" cy="129540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315845" cy="1295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fr-FR"/>
        </w:rPr>
        <w:t xml:space="preserve"> </w:t>
      </w:r>
      <w:r>
        <w:rPr>
          <w:rFonts w:ascii="Times New Roman" w:hAnsi="Times New Roman" w:cs="Times New Roman"/>
          <w:sz w:val="26"/>
          <w:szCs w:val="26"/>
        </w:rPr>
        <w:t xml:space="preserve">Un élève </w:t>
      </w:r>
      <w:r>
        <w:rPr>
          <w:rFonts w:ascii="Times New Roman" w:hAnsi="Times New Roman" w:cs="Times New Roman"/>
          <w:b/>
          <w:sz w:val="26"/>
          <w:szCs w:val="26"/>
        </w:rPr>
        <w:t>qui</w:t>
      </w:r>
      <w:r>
        <w:rPr>
          <w:rFonts w:ascii="Times New Roman" w:hAnsi="Times New Roman" w:cs="Times New Roman"/>
          <w:b/>
          <w:bCs/>
          <w:sz w:val="26"/>
          <w:szCs w:val="26"/>
        </w:rPr>
        <w:t xml:space="preserve"> écoute</w:t>
      </w:r>
      <w:r>
        <w:rPr>
          <w:rFonts w:ascii="Times New Roman" w:hAnsi="Times New Roman" w:cs="Times New Roman"/>
          <w:bCs/>
          <w:sz w:val="26"/>
          <w:szCs w:val="26"/>
        </w:rPr>
        <w:t xml:space="preserve"> acquiert la</w:t>
      </w:r>
      <w:r>
        <w:rPr>
          <w:rFonts w:ascii="Times New Roman" w:hAnsi="Times New Roman" w:cs="Times New Roman"/>
          <w:b/>
          <w:bCs/>
          <w:sz w:val="26"/>
          <w:szCs w:val="26"/>
        </w:rPr>
        <w:t xml:space="preserve"> vérité</w:t>
      </w:r>
      <w:r>
        <w:rPr>
          <w:rFonts w:ascii="Times New Roman" w:hAnsi="Times New Roman" w:cs="Times New Roman"/>
          <w:bCs/>
          <w:sz w:val="26"/>
          <w:szCs w:val="26"/>
        </w:rPr>
        <w:t xml:space="preserve">, la </w:t>
      </w:r>
      <w:r>
        <w:rPr>
          <w:rFonts w:ascii="Times New Roman" w:hAnsi="Times New Roman" w:cs="Times New Roman"/>
          <w:b/>
          <w:bCs/>
          <w:sz w:val="26"/>
          <w:szCs w:val="26"/>
        </w:rPr>
        <w:t>sagesse</w:t>
      </w:r>
      <w:r>
        <w:rPr>
          <w:rFonts w:ascii="Times New Roman" w:hAnsi="Times New Roman" w:cs="Times New Roman"/>
          <w:bCs/>
          <w:sz w:val="26"/>
          <w:szCs w:val="26"/>
        </w:rPr>
        <w:t>, l’</w:t>
      </w:r>
      <w:r>
        <w:rPr>
          <w:rFonts w:ascii="Times New Roman" w:hAnsi="Times New Roman" w:cs="Times New Roman"/>
          <w:b/>
          <w:bCs/>
          <w:sz w:val="26"/>
          <w:szCs w:val="26"/>
        </w:rPr>
        <w:t>instruction</w:t>
      </w:r>
      <w:r>
        <w:rPr>
          <w:rFonts w:ascii="Times New Roman" w:hAnsi="Times New Roman" w:cs="Times New Roman"/>
          <w:bCs/>
          <w:sz w:val="26"/>
          <w:szCs w:val="26"/>
        </w:rPr>
        <w:t xml:space="preserve"> et l’</w:t>
      </w:r>
      <w:r>
        <w:rPr>
          <w:rFonts w:ascii="Times New Roman" w:hAnsi="Times New Roman" w:cs="Times New Roman"/>
          <w:b/>
          <w:bCs/>
          <w:sz w:val="26"/>
          <w:szCs w:val="26"/>
        </w:rPr>
        <w:t>intelligence</w:t>
      </w:r>
      <w:r>
        <w:rPr>
          <w:rFonts w:ascii="Times New Roman" w:hAnsi="Times New Roman" w:cs="Times New Roman"/>
          <w:bCs/>
          <w:sz w:val="26"/>
          <w:szCs w:val="26"/>
        </w:rPr>
        <w:t xml:space="preserve"> (Pr 23:22-23). Par contre, une oreille inattentive n’apprendra pas assez. L’</w:t>
      </w:r>
      <w:r>
        <w:rPr>
          <w:rFonts w:ascii="Times New Roman" w:hAnsi="Times New Roman" w:cs="Times New Roman"/>
          <w:b/>
          <w:bCs/>
          <w:sz w:val="26"/>
          <w:szCs w:val="26"/>
        </w:rPr>
        <w:t>écoute</w:t>
      </w:r>
      <w:r>
        <w:rPr>
          <w:rFonts w:ascii="Times New Roman" w:hAnsi="Times New Roman" w:cs="Times New Roman"/>
          <w:bCs/>
          <w:sz w:val="26"/>
          <w:szCs w:val="26"/>
        </w:rPr>
        <w:t xml:space="preserve"> c’est aussi </w:t>
      </w:r>
      <w:r>
        <w:rPr>
          <w:rFonts w:ascii="Times New Roman" w:hAnsi="Times New Roman" w:cs="Times New Roman"/>
          <w:b/>
          <w:bCs/>
          <w:sz w:val="26"/>
          <w:szCs w:val="26"/>
        </w:rPr>
        <w:t>savoir se taire</w:t>
      </w:r>
      <w:r>
        <w:rPr>
          <w:rFonts w:ascii="Times New Roman" w:hAnsi="Times New Roman" w:cs="Times New Roman"/>
          <w:bCs/>
          <w:sz w:val="26"/>
          <w:szCs w:val="26"/>
        </w:rPr>
        <w:t xml:space="preserve">. En classe, elle poussera un bon élève à être attentif à l’enseignement. </w:t>
      </w:r>
    </w:p>
    <w:p w:rsidR="00C20524" w:rsidRDefault="00C20524" w:rsidP="00C20524">
      <w:pPr>
        <w:spacing w:after="0"/>
        <w:rPr>
          <w:rFonts w:ascii="Times New Roman" w:hAnsi="Times New Roman" w:cs="Times New Roman"/>
          <w:bCs/>
          <w:sz w:val="20"/>
          <w:szCs w:val="20"/>
        </w:rPr>
      </w:pPr>
    </w:p>
    <w:p w:rsidR="00C20524" w:rsidRDefault="00C20524" w:rsidP="00C20524">
      <w:pPr>
        <w:spacing w:after="0"/>
        <w:rPr>
          <w:rFonts w:ascii="Times New Roman" w:hAnsi="Times New Roman" w:cs="Times New Roman"/>
          <w:bCs/>
        </w:rPr>
      </w:pPr>
    </w:p>
    <w:p w:rsidR="00C20524" w:rsidRDefault="00C20524" w:rsidP="00C20524">
      <w:pPr>
        <w:spacing w:after="0"/>
        <w:rPr>
          <w:rFonts w:ascii="Times New Roman" w:hAnsi="Times New Roman" w:cs="Times New Roman"/>
          <w:bCs/>
        </w:rPr>
      </w:pPr>
    </w:p>
    <w:p w:rsidR="00C20524" w:rsidRDefault="00C20524" w:rsidP="00C20524">
      <w:pPr>
        <w:spacing w:after="0"/>
        <w:rPr>
          <w:rFonts w:ascii="Times New Roman" w:hAnsi="Times New Roman" w:cs="Times New Roman"/>
          <w:bCs/>
        </w:rPr>
      </w:pPr>
    </w:p>
    <w:p w:rsidR="00C20524" w:rsidRDefault="00C20524" w:rsidP="00C20524">
      <w:pPr>
        <w:spacing w:after="0"/>
        <w:rPr>
          <w:rFonts w:ascii="Times New Roman" w:hAnsi="Times New Roman" w:cs="Times New Roman"/>
          <w:bCs/>
        </w:rPr>
      </w:pPr>
    </w:p>
    <w:p w:rsidR="00C20524" w:rsidRDefault="00C20524" w:rsidP="00C20524">
      <w:pPr>
        <w:spacing w:after="0"/>
        <w:rPr>
          <w:rFonts w:ascii="Times New Roman" w:hAnsi="Times New Roman" w:cs="Times New Roman"/>
          <w:bCs/>
          <w:sz w:val="6"/>
        </w:rPr>
      </w:pPr>
    </w:p>
    <w:p w:rsidR="00C20524" w:rsidRDefault="00C20524" w:rsidP="00C20524">
      <w:pPr>
        <w:spacing w:after="0"/>
        <w:rPr>
          <w:rFonts w:ascii="Times New Roman" w:hAnsi="Times New Roman" w:cs="Times New Roman"/>
          <w:bCs/>
          <w:sz w:val="8"/>
        </w:rPr>
      </w:pPr>
    </w:p>
    <w:p w:rsidR="00C20524" w:rsidRDefault="00C20524" w:rsidP="00C20524">
      <w:pPr>
        <w:spacing w:after="0"/>
        <w:rPr>
          <w:rFonts w:ascii="Times New Roman" w:hAnsi="Times New Roman" w:cs="Times New Roman"/>
          <w:bCs/>
          <w:sz w:val="8"/>
        </w:rPr>
      </w:pPr>
    </w:p>
    <w:p w:rsidR="00C20524" w:rsidRDefault="00C20524" w:rsidP="00C20524">
      <w:pPr>
        <w:tabs>
          <w:tab w:val="left" w:pos="2216"/>
        </w:tabs>
        <w:spacing w:after="0" w:line="240" w:lineRule="auto"/>
        <w:ind w:left="360"/>
        <w:contextualSpacing/>
        <w:jc w:val="center"/>
        <w:rPr>
          <w:rFonts w:ascii="Abadi MT Condensed Extra Bold" w:hAnsi="Abadi MT Condensed Extra Bold" w:cs="Times New Roman"/>
          <w:b/>
          <w:sz w:val="48"/>
          <w:szCs w:val="28"/>
        </w:rPr>
      </w:pPr>
      <w:r>
        <w:rPr>
          <w:rFonts w:ascii="Abadi MT Condensed Extra Bold" w:hAnsi="Abadi MT Condensed Extra Bold" w:cs="Times New Roman"/>
          <w:b/>
          <w:bCs/>
          <w:sz w:val="48"/>
          <w:szCs w:val="28"/>
        </w:rPr>
        <w:t>4. Le respect</w:t>
      </w:r>
    </w:p>
    <w:p w:rsidR="00C20524" w:rsidRDefault="00C20524" w:rsidP="00C20524">
      <w:pPr>
        <w:pStyle w:val="Prrafodelista"/>
        <w:spacing w:after="0" w:line="240" w:lineRule="auto"/>
        <w:ind w:left="0"/>
        <w:rPr>
          <w:rFonts w:ascii="Times New Roman" w:hAnsi="Times New Roman" w:cs="Times New Roman"/>
          <w:sz w:val="2"/>
          <w:szCs w:val="20"/>
        </w:rPr>
      </w:pPr>
    </w:p>
    <w:p w:rsidR="00C20524" w:rsidRDefault="00C20524" w:rsidP="00C20524">
      <w:pPr>
        <w:pStyle w:val="Prrafodelista"/>
        <w:spacing w:after="0" w:line="240" w:lineRule="auto"/>
        <w:ind w:left="0" w:firstLine="709"/>
        <w:rPr>
          <w:rFonts w:ascii="Times New Roman" w:hAnsi="Times New Roman" w:cs="Times New Roman"/>
          <w:sz w:val="26"/>
          <w:szCs w:val="26"/>
        </w:rPr>
      </w:pPr>
      <w:r>
        <w:rPr>
          <w:rFonts w:ascii="Times New Roman" w:hAnsi="Times New Roman" w:cs="Times New Roman"/>
          <w:sz w:val="26"/>
          <w:szCs w:val="26"/>
        </w:rPr>
        <w:t xml:space="preserve">Respect vient du latin, </w:t>
      </w:r>
      <w:r>
        <w:rPr>
          <w:rFonts w:ascii="Times New Roman" w:hAnsi="Times New Roman" w:cs="Times New Roman"/>
          <w:i/>
          <w:sz w:val="26"/>
          <w:szCs w:val="26"/>
        </w:rPr>
        <w:t>respectus</w:t>
      </w:r>
      <w:r>
        <w:rPr>
          <w:rFonts w:ascii="Times New Roman" w:hAnsi="Times New Roman" w:cs="Times New Roman"/>
          <w:sz w:val="26"/>
          <w:szCs w:val="26"/>
        </w:rPr>
        <w:t xml:space="preserve">. C’est le « sentiment qui porte à traiter quelqu’un, quelque chose avec de grands égards, à ne pas porter atteinte à quelque chose », </w:t>
      </w:r>
      <w:r>
        <w:rPr>
          <w:rFonts w:ascii="Times New Roman" w:hAnsi="Times New Roman" w:cs="Times New Roman"/>
          <w:i/>
          <w:sz w:val="26"/>
          <w:szCs w:val="26"/>
        </w:rPr>
        <w:t>Le Petit Larousse</w:t>
      </w:r>
      <w:r>
        <w:rPr>
          <w:rFonts w:ascii="Times New Roman" w:hAnsi="Times New Roman" w:cs="Times New Roman"/>
          <w:bCs/>
          <w:i/>
          <w:sz w:val="26"/>
          <w:szCs w:val="26"/>
        </w:rPr>
        <w:t xml:space="preserve"> 2003</w:t>
      </w:r>
      <w:r>
        <w:rPr>
          <w:rFonts w:ascii="Times New Roman" w:hAnsi="Times New Roman" w:cs="Times New Roman"/>
          <w:bCs/>
          <w:sz w:val="26"/>
          <w:szCs w:val="26"/>
        </w:rPr>
        <w:t>.</w:t>
      </w:r>
      <w:r>
        <w:rPr>
          <w:rFonts w:ascii="Times New Roman" w:hAnsi="Times New Roman" w:cs="Times New Roman"/>
          <w:sz w:val="26"/>
          <w:szCs w:val="26"/>
        </w:rPr>
        <w:t xml:space="preserve"> </w:t>
      </w:r>
    </w:p>
    <w:p w:rsidR="00C20524" w:rsidRDefault="00C20524" w:rsidP="00C20524">
      <w:pPr>
        <w:spacing w:after="0"/>
        <w:rPr>
          <w:rFonts w:ascii="Times New Roman" w:hAnsi="Times New Roman" w:cs="Times New Roman"/>
          <w:sz w:val="4"/>
          <w:szCs w:val="20"/>
        </w:rPr>
      </w:pPr>
      <w:r>
        <w:rPr>
          <w:noProof/>
          <w:sz w:val="20"/>
          <w:szCs w:val="20"/>
          <w:lang w:val="es-ES" w:eastAsia="es-ES"/>
        </w:rPr>
        <w:drawing>
          <wp:anchor distT="0" distB="0" distL="114300" distR="114300" simplePos="0" relativeHeight="251699200" behindDoc="1" locked="0" layoutInCell="1" allowOverlap="1" wp14:anchorId="018C82D7" wp14:editId="068426DC">
            <wp:simplePos x="0" y="0"/>
            <wp:positionH relativeFrom="column">
              <wp:posOffset>345440</wp:posOffset>
            </wp:positionH>
            <wp:positionV relativeFrom="paragraph">
              <wp:posOffset>37465</wp:posOffset>
            </wp:positionV>
            <wp:extent cx="3874135" cy="2177415"/>
            <wp:effectExtent l="0" t="0" r="0" b="0"/>
            <wp:wrapTight wrapText="bothSides">
              <wp:wrapPolygon edited="0">
                <wp:start x="0" y="0"/>
                <wp:lineTo x="0" y="21354"/>
                <wp:lineTo x="21455" y="21354"/>
                <wp:lineTo x="21455"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874135" cy="2177415"/>
                    </a:xfrm>
                    <a:prstGeom prst="rect">
                      <a:avLst/>
                    </a:prstGeom>
                    <a:noFill/>
                  </pic:spPr>
                </pic:pic>
              </a:graphicData>
            </a:graphic>
            <wp14:sizeRelH relativeFrom="page">
              <wp14:pctWidth>0</wp14:pctWidth>
            </wp14:sizeRelH>
            <wp14:sizeRelV relativeFrom="page">
              <wp14:pctHeight>0</wp14:pctHeight>
            </wp14:sizeRelV>
          </wp:anchor>
        </w:drawing>
      </w:r>
    </w:p>
    <w:p w:rsidR="00C20524" w:rsidRDefault="00C20524" w:rsidP="00C20524">
      <w:pPr>
        <w:pStyle w:val="Prrafodelista"/>
        <w:spacing w:after="0"/>
        <w:rPr>
          <w:rFonts w:ascii="Times New Roman" w:hAnsi="Times New Roman" w:cs="Times New Roman"/>
          <w:sz w:val="4"/>
        </w:rPr>
      </w:pPr>
    </w:p>
    <w:p w:rsidR="00C20524" w:rsidRDefault="00C20524" w:rsidP="00C20524">
      <w:pPr>
        <w:rPr>
          <w:sz w:val="20"/>
        </w:rPr>
      </w:pPr>
    </w:p>
    <w:p w:rsidR="00C20524" w:rsidRDefault="00C20524" w:rsidP="00C20524">
      <w:pPr>
        <w:pStyle w:val="Prrafodelista"/>
        <w:spacing w:after="0" w:line="240" w:lineRule="auto"/>
        <w:ind w:left="0" w:firstLine="709"/>
        <w:rPr>
          <w:rFonts w:ascii="Times New Roman" w:hAnsi="Times New Roman" w:cs="Times New Roman"/>
          <w:sz w:val="26"/>
          <w:szCs w:val="26"/>
        </w:rPr>
      </w:pPr>
      <w:r>
        <w:rPr>
          <w:rFonts w:ascii="Times New Roman" w:hAnsi="Times New Roman" w:cs="Times New Roman"/>
          <w:bCs/>
          <w:sz w:val="26"/>
          <w:szCs w:val="26"/>
        </w:rPr>
        <w:t>Semblable à la politesse, un élève respectueux est celui qui manifeste le respect envers soi-même, ses éducateurs, ses condisciples, les personnes de toutes races, tous les biens présents à l’école, et aussi envers son environnement</w:t>
      </w:r>
      <w:r>
        <w:rPr>
          <w:rFonts w:ascii="Times New Roman" w:hAnsi="Times New Roman" w:cs="Times New Roman"/>
          <w:sz w:val="26"/>
          <w:szCs w:val="26"/>
        </w:rPr>
        <w:t xml:space="preserve">. </w:t>
      </w:r>
    </w:p>
    <w:p w:rsidR="0012402B" w:rsidRDefault="0012402B" w:rsidP="00C20524">
      <w:pPr>
        <w:pStyle w:val="Prrafodelista"/>
        <w:spacing w:after="0" w:line="240" w:lineRule="auto"/>
        <w:ind w:left="0" w:firstLine="709"/>
        <w:rPr>
          <w:rFonts w:ascii="Times New Roman" w:hAnsi="Times New Roman" w:cs="Times New Roman"/>
          <w:sz w:val="26"/>
          <w:szCs w:val="26"/>
        </w:rPr>
      </w:pPr>
    </w:p>
    <w:p w:rsidR="0012402B" w:rsidRDefault="0012402B" w:rsidP="00C20524">
      <w:pPr>
        <w:pStyle w:val="Prrafodelista"/>
        <w:spacing w:after="0" w:line="240" w:lineRule="auto"/>
        <w:ind w:left="0" w:firstLine="709"/>
        <w:rPr>
          <w:rFonts w:ascii="Times New Roman" w:hAnsi="Times New Roman" w:cs="Times New Roman"/>
          <w:sz w:val="26"/>
          <w:szCs w:val="26"/>
        </w:rPr>
      </w:pPr>
    </w:p>
    <w:p w:rsidR="0012402B" w:rsidRDefault="0012402B" w:rsidP="00C20524">
      <w:pPr>
        <w:pStyle w:val="Prrafodelista"/>
        <w:spacing w:after="0" w:line="240" w:lineRule="auto"/>
        <w:ind w:left="0" w:firstLine="709"/>
        <w:rPr>
          <w:rFonts w:ascii="Times New Roman" w:hAnsi="Times New Roman" w:cs="Times New Roman"/>
          <w:sz w:val="26"/>
          <w:szCs w:val="26"/>
        </w:rPr>
      </w:pPr>
    </w:p>
    <w:p w:rsidR="0012402B" w:rsidRPr="0012402B" w:rsidRDefault="0012402B" w:rsidP="0012402B">
      <w:pPr>
        <w:rPr>
          <w:b/>
          <w:sz w:val="28"/>
        </w:rPr>
      </w:pPr>
      <w:r w:rsidRPr="0012402B">
        <w:rPr>
          <w:b/>
          <w:sz w:val="28"/>
        </w:rPr>
        <w:t>Le respect ?</w:t>
      </w:r>
    </w:p>
    <w:p w:rsidR="0012402B" w:rsidRDefault="0012402B" w:rsidP="0012402B">
      <w:pPr>
        <w:pStyle w:val="Prrafodelista"/>
        <w:numPr>
          <w:ilvl w:val="0"/>
          <w:numId w:val="2"/>
        </w:numPr>
        <w:rPr>
          <w:lang w:val="es-ES"/>
        </w:rPr>
      </w:pPr>
      <w:r>
        <w:rPr>
          <w:lang w:val="es-ES"/>
        </w:rPr>
        <w:t>Je me respecte.</w:t>
      </w:r>
    </w:p>
    <w:p w:rsidR="0012402B" w:rsidRDefault="0012402B" w:rsidP="0012402B">
      <w:pPr>
        <w:pStyle w:val="Prrafodelista"/>
        <w:numPr>
          <w:ilvl w:val="0"/>
          <w:numId w:val="2"/>
        </w:numPr>
      </w:pPr>
      <w:r w:rsidRPr="0012402B">
        <w:t>Je respecte autri: parent, professeur, élève…</w:t>
      </w:r>
      <w:r w:rsidRPr="0012402B">
        <w:br/>
      </w:r>
      <w:r>
        <w:t>Je suis respecté par autri : par mes parents, les professeurs, les autres élèves...</w:t>
      </w:r>
    </w:p>
    <w:p w:rsidR="0012402B" w:rsidRDefault="0012402B" w:rsidP="0012402B">
      <w:pPr>
        <w:pStyle w:val="Prrafodelista"/>
        <w:numPr>
          <w:ilvl w:val="0"/>
          <w:numId w:val="2"/>
        </w:numPr>
      </w:pPr>
      <w:r>
        <w:t>Je suis respedtable...</w:t>
      </w:r>
    </w:p>
    <w:p w:rsidR="0012402B" w:rsidRDefault="0012402B" w:rsidP="0012402B">
      <w:pPr>
        <w:pStyle w:val="Prrafodelista"/>
        <w:numPr>
          <w:ilvl w:val="0"/>
          <w:numId w:val="2"/>
        </w:numPr>
      </w:pPr>
      <w:r>
        <w:lastRenderedPageBreak/>
        <w:t>Je respecte des lois, des règles, des usages...</w:t>
      </w:r>
    </w:p>
    <w:p w:rsidR="0012402B" w:rsidRDefault="0012402B" w:rsidP="0012402B">
      <w:pPr>
        <w:pStyle w:val="Prrafodelista"/>
        <w:numPr>
          <w:ilvl w:val="0"/>
          <w:numId w:val="2"/>
        </w:numPr>
      </w:pPr>
      <w:r>
        <w:t>Je respecte des idées, des mots, des valeurs, des institutions...</w:t>
      </w:r>
    </w:p>
    <w:p w:rsidR="0012402B" w:rsidRPr="0012402B" w:rsidRDefault="0012402B" w:rsidP="0012402B">
      <w:pPr>
        <w:pStyle w:val="Prrafodelista"/>
        <w:numPr>
          <w:ilvl w:val="0"/>
          <w:numId w:val="2"/>
        </w:numPr>
      </w:pPr>
      <w:r>
        <w:t>Je respecte les lieux, les choses...</w:t>
      </w:r>
    </w:p>
    <w:p w:rsidR="0012402B" w:rsidRDefault="0012402B" w:rsidP="00C20524">
      <w:pPr>
        <w:pStyle w:val="Prrafodelista"/>
        <w:spacing w:after="0" w:line="240" w:lineRule="auto"/>
        <w:ind w:left="0" w:firstLine="709"/>
        <w:rPr>
          <w:rFonts w:ascii="Times New Roman" w:hAnsi="Times New Roman" w:cs="Times New Roman"/>
          <w:sz w:val="26"/>
          <w:szCs w:val="26"/>
        </w:rPr>
      </w:pPr>
    </w:p>
    <w:p w:rsidR="00C20524" w:rsidRDefault="00C20524" w:rsidP="00C20524">
      <w:pPr>
        <w:pStyle w:val="Prrafodelista"/>
        <w:spacing w:after="0" w:line="240" w:lineRule="auto"/>
        <w:ind w:left="0" w:firstLine="709"/>
        <w:rPr>
          <w:rFonts w:ascii="Times New Roman" w:hAnsi="Times New Roman" w:cs="Times New Roman"/>
          <w:sz w:val="2"/>
          <w:szCs w:val="26"/>
        </w:rPr>
      </w:pPr>
    </w:p>
    <w:p w:rsidR="00C20524" w:rsidRDefault="00C20524" w:rsidP="00C20524">
      <w:pPr>
        <w:pStyle w:val="Prrafodelista"/>
        <w:spacing w:after="0"/>
        <w:ind w:left="0" w:firstLine="709"/>
        <w:rPr>
          <w:rFonts w:ascii="Times New Roman" w:hAnsi="Times New Roman" w:cs="Times New Roman"/>
          <w:sz w:val="15"/>
          <w:szCs w:val="26"/>
        </w:rPr>
      </w:pPr>
    </w:p>
    <w:p w:rsidR="00C20524" w:rsidRDefault="00C20524" w:rsidP="00C20524">
      <w:pPr>
        <w:ind w:firstLine="709"/>
        <w:rPr>
          <w:rFonts w:ascii="Times New Roman" w:eastAsiaTheme="minorEastAsia" w:hAnsi="Times New Roman" w:cs="Times New Roman"/>
          <w:sz w:val="26"/>
          <w:szCs w:val="26"/>
        </w:rPr>
      </w:pPr>
      <w:r>
        <w:rPr>
          <w:rFonts w:ascii="Times New Roman" w:hAnsi="Times New Roman" w:cs="Times New Roman"/>
          <w:bCs/>
          <w:sz w:val="26"/>
          <w:szCs w:val="26"/>
        </w:rPr>
        <w:t xml:space="preserve">Un élève respectueux </w:t>
      </w:r>
      <w:r>
        <w:rPr>
          <w:rFonts w:ascii="Times New Roman" w:hAnsi="Times New Roman" w:cs="Times New Roman"/>
          <w:sz w:val="26"/>
          <w:szCs w:val="26"/>
        </w:rPr>
        <w:t xml:space="preserve">écoute ses parents et les honore, comme le recommande le quatrième commandement : « Honore ton père et ta mère […] » (Ex 20:12).Celui qui honore ses parents verra ses péchés pardonnés ; il trouvera la joie dans ses enfants ; sa prière sera exaucée ; il aura une longue vie… (Si 3:3-16). </w:t>
      </w:r>
    </w:p>
    <w:p w:rsidR="00C20524" w:rsidRDefault="00C20524" w:rsidP="00C20524">
      <w:pPr>
        <w:spacing w:after="0"/>
        <w:rPr>
          <w:rFonts w:ascii="Times New Roman" w:hAnsi="Times New Roman" w:cs="Times New Roman"/>
          <w:sz w:val="4"/>
          <w:szCs w:val="26"/>
        </w:rPr>
      </w:pPr>
    </w:p>
    <w:p w:rsidR="00C20524" w:rsidRDefault="00C20524" w:rsidP="00C20524">
      <w:pPr>
        <w:pStyle w:val="Prrafodelista"/>
        <w:spacing w:after="0"/>
        <w:ind w:left="0" w:firstLine="709"/>
        <w:rPr>
          <w:rFonts w:ascii="Times New Roman" w:hAnsi="Times New Roman" w:cs="Times New Roman"/>
          <w:sz w:val="2"/>
          <w:szCs w:val="26"/>
        </w:rPr>
      </w:pPr>
    </w:p>
    <w:p w:rsidR="00C20524" w:rsidRDefault="0012402B" w:rsidP="00C20524">
      <w:pPr>
        <w:pStyle w:val="Prrafodelista"/>
        <w:spacing w:after="0"/>
        <w:ind w:left="0" w:firstLine="709"/>
        <w:rPr>
          <w:rFonts w:ascii="Times New Roman" w:hAnsi="Times New Roman" w:cs="Times New Roman"/>
          <w:sz w:val="6"/>
          <w:szCs w:val="26"/>
        </w:rPr>
      </w:pPr>
      <w:r>
        <w:rPr>
          <w:rFonts w:eastAsiaTheme="minorEastAsia"/>
          <w:noProof/>
          <w:sz w:val="20"/>
          <w:szCs w:val="20"/>
          <w:lang w:val="es-ES" w:eastAsia="es-ES"/>
        </w:rPr>
        <w:drawing>
          <wp:anchor distT="0" distB="0" distL="114300" distR="114300" simplePos="0" relativeHeight="251702272" behindDoc="1" locked="0" layoutInCell="1" allowOverlap="1" wp14:anchorId="36DD8472" wp14:editId="6B2ECB46">
            <wp:simplePos x="0" y="0"/>
            <wp:positionH relativeFrom="column">
              <wp:posOffset>47178</wp:posOffset>
            </wp:positionH>
            <wp:positionV relativeFrom="paragraph">
              <wp:posOffset>36251</wp:posOffset>
            </wp:positionV>
            <wp:extent cx="4200525" cy="2360295"/>
            <wp:effectExtent l="0" t="0" r="0" b="0"/>
            <wp:wrapTight wrapText="bothSides">
              <wp:wrapPolygon edited="0">
                <wp:start x="10188" y="174"/>
                <wp:lineTo x="8620" y="1743"/>
                <wp:lineTo x="8620" y="2615"/>
                <wp:lineTo x="9894" y="3312"/>
                <wp:lineTo x="5290" y="17259"/>
                <wp:lineTo x="2841" y="19002"/>
                <wp:lineTo x="2743" y="19874"/>
                <wp:lineTo x="3918" y="20048"/>
                <wp:lineTo x="4408" y="20920"/>
                <wp:lineTo x="4506" y="21269"/>
                <wp:lineTo x="16653" y="21269"/>
                <wp:lineTo x="16751" y="20920"/>
                <wp:lineTo x="17241" y="20048"/>
                <wp:lineTo x="18122" y="19700"/>
                <wp:lineTo x="17829" y="18828"/>
                <wp:lineTo x="15673" y="17259"/>
                <wp:lineTo x="11167" y="3312"/>
                <wp:lineTo x="12343" y="2441"/>
                <wp:lineTo x="12343" y="1743"/>
                <wp:lineTo x="10873" y="174"/>
                <wp:lineTo x="10188" y="174"/>
              </wp:wrapPolygon>
            </wp:wrapTight>
            <wp:docPr id="33" name="Imagen 33" descr="Le triangle du respect en famille : comprendre les mécanismes de 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Le triangle du respect en famille : comprendre les mécanismes de l ..."/>
                    <pic:cNvPicPr>
                      <a:picLocks noChangeAspect="1" noChangeArrowheads="1"/>
                    </pic:cNvPicPr>
                  </pic:nvPicPr>
                  <pic:blipFill>
                    <a:blip r:embed="rId24"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4200525" cy="2360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524" w:rsidRDefault="00C20524" w:rsidP="00C20524">
      <w:pPr>
        <w:pStyle w:val="Prrafodelista"/>
        <w:spacing w:after="0"/>
        <w:ind w:left="0" w:firstLine="709"/>
        <w:rPr>
          <w:rFonts w:ascii="Times New Roman" w:hAnsi="Times New Roman" w:cs="Times New Roman"/>
          <w:sz w:val="2"/>
          <w:szCs w:val="26"/>
        </w:rPr>
      </w:pPr>
    </w:p>
    <w:p w:rsidR="00C20524" w:rsidRDefault="00C20524" w:rsidP="00C20524">
      <w:pPr>
        <w:pStyle w:val="Prrafodelista"/>
        <w:spacing w:after="0"/>
        <w:ind w:left="0" w:firstLine="709"/>
        <w:rPr>
          <w:rFonts w:ascii="Times New Roman" w:hAnsi="Times New Roman" w:cs="Times New Roman"/>
          <w:sz w:val="2"/>
          <w:szCs w:val="26"/>
        </w:rPr>
      </w:pPr>
    </w:p>
    <w:p w:rsidR="00C20524" w:rsidRDefault="00C20524" w:rsidP="00C20524">
      <w:pPr>
        <w:pStyle w:val="Prrafodelista"/>
        <w:spacing w:after="0"/>
        <w:ind w:left="0" w:firstLine="709"/>
        <w:rPr>
          <w:rFonts w:ascii="Times New Roman" w:hAnsi="Times New Roman" w:cs="Times New Roman"/>
          <w:sz w:val="26"/>
          <w:szCs w:val="26"/>
        </w:rPr>
      </w:pPr>
    </w:p>
    <w:p w:rsidR="00C20524" w:rsidRDefault="00C20524" w:rsidP="00C20524">
      <w:pPr>
        <w:pStyle w:val="Prrafodelista"/>
        <w:spacing w:after="0"/>
        <w:ind w:left="0" w:firstLine="709"/>
        <w:rPr>
          <w:rFonts w:ascii="Times New Roman" w:hAnsi="Times New Roman" w:cs="Times New Roman"/>
          <w:sz w:val="26"/>
          <w:szCs w:val="26"/>
        </w:rPr>
      </w:pPr>
    </w:p>
    <w:p w:rsidR="00C20524" w:rsidRDefault="00C20524" w:rsidP="00C20524">
      <w:pPr>
        <w:pStyle w:val="Prrafodelista"/>
        <w:spacing w:after="0"/>
        <w:ind w:left="0" w:firstLine="709"/>
        <w:rPr>
          <w:rFonts w:ascii="Times New Roman" w:hAnsi="Times New Roman" w:cs="Times New Roman"/>
          <w:sz w:val="26"/>
          <w:szCs w:val="26"/>
        </w:rPr>
      </w:pPr>
    </w:p>
    <w:p w:rsidR="00C20524" w:rsidRDefault="00C20524" w:rsidP="00C20524">
      <w:pPr>
        <w:spacing w:after="0"/>
        <w:rPr>
          <w:rFonts w:ascii="Times New Roman" w:hAnsi="Times New Roman" w:cs="Times New Roman"/>
          <w:sz w:val="26"/>
          <w:szCs w:val="26"/>
        </w:rPr>
      </w:pPr>
    </w:p>
    <w:p w:rsidR="00C20524" w:rsidRDefault="00C20524" w:rsidP="00C20524">
      <w:pPr>
        <w:spacing w:after="0"/>
        <w:rPr>
          <w:rFonts w:ascii="Times New Roman" w:eastAsia="Times New Roman" w:hAnsi="Times New Roman" w:cs="Times New Roman"/>
          <w:sz w:val="24"/>
          <w:szCs w:val="24"/>
          <w:lang w:eastAsia="fr-FR"/>
        </w:rPr>
      </w:pPr>
    </w:p>
    <w:p w:rsidR="00C20524" w:rsidRDefault="00C20524" w:rsidP="00C20524">
      <w:pPr>
        <w:spacing w:after="0"/>
        <w:rPr>
          <w:rFonts w:ascii="Times New Roman" w:eastAsia="Times New Roman" w:hAnsi="Times New Roman" w:cs="Times New Roman"/>
          <w:sz w:val="24"/>
          <w:szCs w:val="24"/>
          <w:lang w:eastAsia="fr-FR"/>
        </w:rPr>
      </w:pPr>
    </w:p>
    <w:p w:rsidR="00C20524" w:rsidRDefault="00C20524" w:rsidP="00C20524">
      <w:pPr>
        <w:spacing w:after="0"/>
        <w:rPr>
          <w:rFonts w:ascii="Times New Roman" w:eastAsia="Times New Roman" w:hAnsi="Times New Roman" w:cs="Times New Roman"/>
          <w:sz w:val="24"/>
          <w:szCs w:val="24"/>
          <w:lang w:eastAsia="fr-FR"/>
        </w:rPr>
      </w:pPr>
    </w:p>
    <w:p w:rsidR="00C20524" w:rsidRDefault="00C20524" w:rsidP="00C20524">
      <w:pPr>
        <w:spacing w:after="0"/>
        <w:rPr>
          <w:rFonts w:ascii="Times New Roman" w:eastAsia="Times New Roman" w:hAnsi="Times New Roman" w:cs="Times New Roman"/>
          <w:sz w:val="24"/>
          <w:szCs w:val="24"/>
          <w:lang w:eastAsia="fr-FR"/>
        </w:rPr>
      </w:pPr>
    </w:p>
    <w:p w:rsidR="00C20524" w:rsidRDefault="00C20524" w:rsidP="00C20524">
      <w:pPr>
        <w:spacing w:after="0"/>
        <w:rPr>
          <w:rFonts w:ascii="Times New Roman" w:eastAsia="Times New Roman" w:hAnsi="Times New Roman" w:cs="Times New Roman"/>
          <w:sz w:val="24"/>
          <w:szCs w:val="24"/>
          <w:lang w:eastAsia="fr-FR"/>
        </w:rPr>
      </w:pPr>
    </w:p>
    <w:p w:rsidR="00C20524" w:rsidRDefault="00C20524" w:rsidP="00C20524">
      <w:pPr>
        <w:spacing w:after="0"/>
        <w:rPr>
          <w:rFonts w:ascii="Times New Roman" w:eastAsia="Times New Roman" w:hAnsi="Times New Roman" w:cs="Times New Roman"/>
          <w:sz w:val="24"/>
          <w:szCs w:val="24"/>
          <w:lang w:eastAsia="fr-FR"/>
        </w:rPr>
      </w:pPr>
    </w:p>
    <w:p w:rsidR="00C20524" w:rsidRDefault="00C20524" w:rsidP="00C20524">
      <w:pPr>
        <w:spacing w:after="0"/>
        <w:rPr>
          <w:rFonts w:ascii="Times New Roman" w:eastAsia="Times New Roman" w:hAnsi="Times New Roman" w:cs="Times New Roman"/>
          <w:sz w:val="24"/>
          <w:szCs w:val="24"/>
          <w:lang w:eastAsia="fr-FR"/>
        </w:rPr>
      </w:pPr>
    </w:p>
    <w:p w:rsidR="00C20524" w:rsidRDefault="00C20524" w:rsidP="00C20524">
      <w:pPr>
        <w:spacing w:after="0"/>
        <w:rPr>
          <w:rFonts w:ascii="Times New Roman" w:eastAsia="Times New Roman" w:hAnsi="Times New Roman" w:cs="Times New Roman"/>
          <w:sz w:val="24"/>
          <w:szCs w:val="24"/>
          <w:lang w:eastAsia="fr-FR"/>
        </w:rPr>
      </w:pPr>
    </w:p>
    <w:p w:rsidR="00C20524" w:rsidRDefault="00C20524" w:rsidP="00C20524">
      <w:pPr>
        <w:spacing w:after="0"/>
        <w:rPr>
          <w:rFonts w:ascii="Times New Roman" w:eastAsia="Times New Roman" w:hAnsi="Times New Roman" w:cs="Times New Roman"/>
          <w:sz w:val="24"/>
          <w:szCs w:val="24"/>
          <w:lang w:eastAsia="fr-FR"/>
        </w:rPr>
      </w:pPr>
    </w:p>
    <w:p w:rsidR="00C20524" w:rsidRDefault="00C20524" w:rsidP="00C20524">
      <w:pPr>
        <w:pStyle w:val="Prrafodelista"/>
        <w:spacing w:after="0"/>
        <w:ind w:left="0" w:firstLine="709"/>
        <w:rPr>
          <w:rFonts w:ascii="Times New Roman" w:eastAsiaTheme="minorEastAsia" w:hAnsi="Times New Roman" w:cs="Times New Roman"/>
          <w:sz w:val="2"/>
          <w:szCs w:val="26"/>
        </w:rPr>
      </w:pPr>
    </w:p>
    <w:p w:rsidR="00C20524" w:rsidRDefault="00C20524" w:rsidP="00C20524">
      <w:pPr>
        <w:pStyle w:val="Prrafodelista"/>
        <w:spacing w:after="0"/>
        <w:ind w:left="0" w:firstLine="709"/>
        <w:rPr>
          <w:rFonts w:ascii="Times New Roman" w:hAnsi="Times New Roman" w:cs="Times New Roman"/>
          <w:sz w:val="6"/>
          <w:szCs w:val="26"/>
        </w:rPr>
      </w:pPr>
    </w:p>
    <w:p w:rsidR="00C20524" w:rsidRDefault="00C20524" w:rsidP="00C20524">
      <w:pPr>
        <w:pStyle w:val="Prrafodelista"/>
        <w:spacing w:after="0"/>
        <w:ind w:left="0" w:firstLine="709"/>
        <w:rPr>
          <w:rFonts w:ascii="Times New Roman" w:hAnsi="Times New Roman" w:cs="Times New Roman"/>
          <w:sz w:val="26"/>
          <w:szCs w:val="26"/>
        </w:rPr>
      </w:pPr>
      <w:r>
        <w:rPr>
          <w:rFonts w:ascii="Times New Roman" w:hAnsi="Times New Roman" w:cs="Times New Roman"/>
          <w:sz w:val="26"/>
          <w:szCs w:val="26"/>
        </w:rPr>
        <w:t xml:space="preserve">Un élève respectueux </w:t>
      </w:r>
      <w:r>
        <w:rPr>
          <w:rFonts w:ascii="Times New Roman" w:hAnsi="Times New Roman" w:cs="Times New Roman"/>
          <w:b/>
          <w:sz w:val="26"/>
          <w:szCs w:val="26"/>
        </w:rPr>
        <w:t xml:space="preserve">évite tout acte </w:t>
      </w:r>
      <w:r>
        <w:rPr>
          <w:rFonts w:ascii="Times New Roman" w:hAnsi="Times New Roman" w:cs="Times New Roman"/>
          <w:sz w:val="26"/>
          <w:szCs w:val="26"/>
        </w:rPr>
        <w:t>qui peut porter</w:t>
      </w:r>
      <w:r>
        <w:rPr>
          <w:rFonts w:ascii="Times New Roman" w:hAnsi="Times New Roman" w:cs="Times New Roman"/>
          <w:b/>
          <w:sz w:val="26"/>
          <w:szCs w:val="26"/>
        </w:rPr>
        <w:t xml:space="preserve"> atteinte </w:t>
      </w:r>
      <w:r>
        <w:rPr>
          <w:rFonts w:ascii="Times New Roman" w:hAnsi="Times New Roman" w:cs="Times New Roman"/>
          <w:sz w:val="26"/>
          <w:szCs w:val="26"/>
        </w:rPr>
        <w:t>à</w:t>
      </w:r>
      <w:r>
        <w:rPr>
          <w:rFonts w:ascii="Times New Roman" w:hAnsi="Times New Roman" w:cs="Times New Roman"/>
          <w:b/>
          <w:sz w:val="26"/>
          <w:szCs w:val="26"/>
        </w:rPr>
        <w:t xml:space="preserve"> la dignité </w:t>
      </w:r>
      <w:r>
        <w:rPr>
          <w:rFonts w:ascii="Times New Roman" w:hAnsi="Times New Roman" w:cs="Times New Roman"/>
          <w:sz w:val="26"/>
          <w:szCs w:val="26"/>
        </w:rPr>
        <w:t>de</w:t>
      </w:r>
      <w:r>
        <w:rPr>
          <w:rFonts w:ascii="Times New Roman" w:hAnsi="Times New Roman" w:cs="Times New Roman"/>
          <w:b/>
          <w:sz w:val="26"/>
          <w:szCs w:val="26"/>
        </w:rPr>
        <w:t xml:space="preserve"> la personne</w:t>
      </w:r>
      <w:r>
        <w:rPr>
          <w:rFonts w:ascii="Times New Roman" w:hAnsi="Times New Roman" w:cs="Times New Roman"/>
          <w:sz w:val="26"/>
          <w:szCs w:val="26"/>
        </w:rPr>
        <w:t xml:space="preserve">. </w:t>
      </w:r>
    </w:p>
    <w:p w:rsidR="00C20524" w:rsidRDefault="00C20524" w:rsidP="00C20524">
      <w:pPr>
        <w:spacing w:after="0"/>
        <w:rPr>
          <w:rFonts w:ascii="Times New Roman" w:eastAsia="Times New Roman" w:hAnsi="Times New Roman" w:cs="Times New Roman"/>
          <w:sz w:val="24"/>
          <w:szCs w:val="24"/>
          <w:lang w:eastAsia="fr-FR"/>
        </w:rPr>
      </w:pPr>
    </w:p>
    <w:p w:rsidR="00C20524" w:rsidRDefault="00C20524" w:rsidP="00C20524">
      <w:pPr>
        <w:spacing w:after="0"/>
        <w:rPr>
          <w:rFonts w:ascii="Times New Roman" w:eastAsia="Times New Roman" w:hAnsi="Times New Roman" w:cs="Times New Roman"/>
          <w:sz w:val="24"/>
          <w:szCs w:val="24"/>
          <w:lang w:eastAsia="fr-FR"/>
        </w:rPr>
      </w:pPr>
    </w:p>
    <w:p w:rsidR="00C20524" w:rsidRDefault="00C20524" w:rsidP="00C20524">
      <w:pPr>
        <w:spacing w:after="0"/>
        <w:rPr>
          <w:rFonts w:ascii="Times New Roman" w:eastAsia="Times New Roman" w:hAnsi="Times New Roman" w:cs="Times New Roman"/>
          <w:sz w:val="24"/>
          <w:szCs w:val="24"/>
          <w:lang w:eastAsia="fr-FR"/>
        </w:rPr>
      </w:pPr>
    </w:p>
    <w:p w:rsidR="00C20524" w:rsidRDefault="00C20524" w:rsidP="00C20524">
      <w:pPr>
        <w:spacing w:after="0"/>
        <w:rPr>
          <w:rFonts w:ascii="Times New Roman" w:eastAsia="Times New Roman" w:hAnsi="Times New Roman" w:cs="Times New Roman"/>
          <w:sz w:val="24"/>
          <w:szCs w:val="24"/>
          <w:lang w:eastAsia="fr-FR"/>
        </w:rPr>
      </w:pPr>
    </w:p>
    <w:p w:rsidR="00C20524" w:rsidRDefault="00C20524" w:rsidP="00C20524">
      <w:pPr>
        <w:spacing w:after="0"/>
        <w:rPr>
          <w:rFonts w:ascii="Times New Roman" w:eastAsia="Times New Roman" w:hAnsi="Times New Roman" w:cs="Times New Roman"/>
          <w:sz w:val="24"/>
          <w:szCs w:val="24"/>
          <w:lang w:eastAsia="fr-FR"/>
        </w:rPr>
      </w:pPr>
    </w:p>
    <w:p w:rsidR="00C20524" w:rsidRDefault="00C20524" w:rsidP="00C20524">
      <w:pPr>
        <w:spacing w:after="0" w:line="240" w:lineRule="auto"/>
        <w:rPr>
          <w:rFonts w:ascii="Times New Roman" w:hAnsi="Times New Roman" w:cs="Times New Roman"/>
          <w:sz w:val="2"/>
          <w:szCs w:val="20"/>
        </w:rPr>
      </w:pPr>
    </w:p>
    <w:p w:rsidR="00C20524" w:rsidRDefault="00C20524" w:rsidP="00C20524">
      <w:pPr>
        <w:pStyle w:val="Prrafodelista"/>
        <w:spacing w:after="0"/>
        <w:rPr>
          <w:rFonts w:ascii="Times New Roman" w:hAnsi="Times New Roman" w:cs="Times New Roman"/>
          <w:sz w:val="2"/>
        </w:rPr>
      </w:pPr>
    </w:p>
    <w:p w:rsidR="00C20524" w:rsidRDefault="00C20524" w:rsidP="00C20524">
      <w:pPr>
        <w:pStyle w:val="Prrafodelista"/>
        <w:spacing w:after="0"/>
        <w:rPr>
          <w:rFonts w:ascii="Times New Roman" w:hAnsi="Times New Roman" w:cs="Times New Roman"/>
          <w:sz w:val="2"/>
        </w:rPr>
      </w:pPr>
    </w:p>
    <w:p w:rsidR="00C20524" w:rsidRDefault="00C20524" w:rsidP="00C20524">
      <w:pPr>
        <w:pStyle w:val="Prrafodelista"/>
        <w:spacing w:after="0"/>
        <w:rPr>
          <w:rFonts w:ascii="Times New Roman" w:hAnsi="Times New Roman" w:cs="Times New Roman"/>
          <w:sz w:val="2"/>
        </w:rPr>
      </w:pPr>
    </w:p>
    <w:p w:rsidR="00C20524" w:rsidRDefault="00C20524" w:rsidP="00C20524">
      <w:pPr>
        <w:tabs>
          <w:tab w:val="left" w:pos="2216"/>
        </w:tabs>
        <w:spacing w:after="0" w:line="240" w:lineRule="auto"/>
        <w:ind w:left="360"/>
        <w:jc w:val="center"/>
        <w:rPr>
          <w:rFonts w:ascii="Abadi MT Condensed Extra Bold" w:hAnsi="Abadi MT Condensed Extra Bold" w:cs="Times New Roman"/>
          <w:b/>
          <w:color w:val="FF0000"/>
          <w:sz w:val="48"/>
          <w:szCs w:val="28"/>
        </w:rPr>
      </w:pPr>
      <w:r>
        <w:rPr>
          <w:rFonts w:ascii="Abadi MT Condensed Extra Bold" w:hAnsi="Abadi MT Condensed Extra Bold" w:cs="Times New Roman"/>
          <w:b/>
          <w:bCs/>
          <w:color w:val="FF0000"/>
          <w:sz w:val="48"/>
          <w:szCs w:val="28"/>
        </w:rPr>
        <w:lastRenderedPageBreak/>
        <w:t>5. La ponctualité</w:t>
      </w:r>
    </w:p>
    <w:p w:rsidR="00C20524" w:rsidRDefault="00C20524" w:rsidP="00C20524">
      <w:pPr>
        <w:spacing w:after="0"/>
        <w:ind w:left="360" w:firstLine="709"/>
        <w:rPr>
          <w:rFonts w:ascii="Times New Roman" w:hAnsi="Times New Roman" w:cs="Times New Roman"/>
          <w:sz w:val="2"/>
          <w:szCs w:val="20"/>
        </w:rPr>
      </w:pPr>
    </w:p>
    <w:p w:rsidR="00C20524" w:rsidRDefault="00C20524" w:rsidP="00C20524">
      <w:pPr>
        <w:spacing w:after="0"/>
        <w:rPr>
          <w:rFonts w:ascii="Times New Roman" w:hAnsi="Times New Roman" w:cs="Times New Roman"/>
          <w:sz w:val="2"/>
        </w:rPr>
      </w:pPr>
    </w:p>
    <w:p w:rsidR="00C20524" w:rsidRDefault="00C20524" w:rsidP="00C20524">
      <w:pPr>
        <w:spacing w:after="0" w:line="240" w:lineRule="auto"/>
        <w:rPr>
          <w:rFonts w:ascii="Times New Roman" w:hAnsi="Times New Roman" w:cs="Times New Roman"/>
          <w:sz w:val="2"/>
        </w:rPr>
      </w:pPr>
    </w:p>
    <w:p w:rsidR="00C20524" w:rsidRDefault="00C20524" w:rsidP="00C20524">
      <w:pPr>
        <w:spacing w:after="0"/>
        <w:rPr>
          <w:rFonts w:ascii="Times New Roman" w:hAnsi="Times New Roman" w:cs="Times New Roman"/>
          <w:sz w:val="2"/>
        </w:rPr>
      </w:pPr>
    </w:p>
    <w:p w:rsidR="00C20524" w:rsidRDefault="00C20524" w:rsidP="00C20524">
      <w:pPr>
        <w:pStyle w:val="Prrafodelista"/>
        <w:spacing w:after="0"/>
        <w:ind w:left="0" w:firstLine="698"/>
        <w:rPr>
          <w:rFonts w:ascii="Times New Roman" w:hAnsi="Times New Roman" w:cs="Times New Roman"/>
          <w:bCs/>
          <w:sz w:val="26"/>
          <w:szCs w:val="26"/>
        </w:rPr>
      </w:pPr>
      <w:r>
        <w:rPr>
          <w:noProof/>
          <w:sz w:val="20"/>
          <w:lang w:val="es-ES" w:eastAsia="es-ES"/>
        </w:rPr>
        <w:drawing>
          <wp:anchor distT="0" distB="0" distL="114300" distR="114300" simplePos="0" relativeHeight="251711488" behindDoc="0" locked="0" layoutInCell="1" allowOverlap="1">
            <wp:simplePos x="0" y="0"/>
            <wp:positionH relativeFrom="margin">
              <wp:posOffset>2257425</wp:posOffset>
            </wp:positionH>
            <wp:positionV relativeFrom="paragraph">
              <wp:posOffset>70485</wp:posOffset>
            </wp:positionV>
            <wp:extent cx="2165985" cy="3080385"/>
            <wp:effectExtent l="19050" t="19050" r="24765" b="2476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165985" cy="3080385"/>
                    </a:xfrm>
                    <a:prstGeom prst="rect">
                      <a:avLst/>
                    </a:prstGeom>
                    <a:noFill/>
                    <a:ln w="3175">
                      <a:solidFill>
                        <a:schemeClr val="tx1">
                          <a:lumMod val="50000"/>
                          <a:lumOff val="50000"/>
                        </a:schemeClr>
                      </a:solid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sz w:val="26"/>
          <w:szCs w:val="26"/>
        </w:rPr>
        <w:t xml:space="preserve">Synonyme de la régularité, la </w:t>
      </w:r>
      <w:r>
        <w:rPr>
          <w:rFonts w:ascii="Times New Roman" w:hAnsi="Times New Roman" w:cs="Times New Roman"/>
          <w:b/>
          <w:bCs/>
          <w:sz w:val="26"/>
          <w:szCs w:val="26"/>
        </w:rPr>
        <w:t xml:space="preserve">ponctualité </w:t>
      </w:r>
      <w:r>
        <w:rPr>
          <w:rFonts w:ascii="Times New Roman" w:hAnsi="Times New Roman" w:cs="Times New Roman"/>
          <w:bCs/>
          <w:sz w:val="26"/>
          <w:szCs w:val="26"/>
        </w:rPr>
        <w:t>aidera l’élève à</w:t>
      </w:r>
      <w:r>
        <w:rPr>
          <w:rFonts w:ascii="Times New Roman" w:hAnsi="Times New Roman" w:cs="Times New Roman"/>
          <w:b/>
          <w:bCs/>
          <w:sz w:val="26"/>
          <w:szCs w:val="26"/>
        </w:rPr>
        <w:t xml:space="preserve"> être à l’heure</w:t>
      </w:r>
      <w:r>
        <w:rPr>
          <w:rFonts w:ascii="Times New Roman" w:hAnsi="Times New Roman" w:cs="Times New Roman"/>
          <w:bCs/>
          <w:sz w:val="26"/>
          <w:szCs w:val="26"/>
        </w:rPr>
        <w:t xml:space="preserve"> pour </w:t>
      </w:r>
      <w:r>
        <w:rPr>
          <w:rFonts w:ascii="Times New Roman" w:hAnsi="Times New Roman" w:cs="Times New Roman"/>
          <w:b/>
          <w:bCs/>
          <w:sz w:val="26"/>
          <w:szCs w:val="26"/>
        </w:rPr>
        <w:t>bien apprendre</w:t>
      </w:r>
      <w:r>
        <w:rPr>
          <w:rFonts w:ascii="Times New Roman" w:hAnsi="Times New Roman" w:cs="Times New Roman"/>
          <w:bCs/>
          <w:sz w:val="26"/>
          <w:szCs w:val="26"/>
        </w:rPr>
        <w:t xml:space="preserve">. </w:t>
      </w:r>
    </w:p>
    <w:p w:rsidR="00C20524" w:rsidRDefault="00C20524" w:rsidP="00C20524">
      <w:pPr>
        <w:pStyle w:val="Prrafodelista"/>
        <w:spacing w:after="0"/>
        <w:rPr>
          <w:rFonts w:ascii="Times New Roman" w:hAnsi="Times New Roman" w:cs="Times New Roman"/>
          <w:bCs/>
          <w:sz w:val="10"/>
          <w:szCs w:val="26"/>
        </w:rPr>
      </w:pPr>
    </w:p>
    <w:p w:rsidR="00C20524" w:rsidRDefault="00C20524" w:rsidP="00C20524">
      <w:pPr>
        <w:pStyle w:val="Prrafodelista"/>
        <w:spacing w:after="0"/>
        <w:ind w:left="0" w:firstLine="698"/>
        <w:rPr>
          <w:rFonts w:ascii="Times New Roman" w:hAnsi="Times New Roman" w:cs="Times New Roman"/>
          <w:sz w:val="26"/>
          <w:szCs w:val="26"/>
        </w:rPr>
      </w:pPr>
      <w:r>
        <w:rPr>
          <w:rFonts w:ascii="Times New Roman" w:hAnsi="Times New Roman" w:cs="Times New Roman"/>
          <w:sz w:val="26"/>
          <w:szCs w:val="26"/>
        </w:rPr>
        <w:t>Le temps étant précieux (</w:t>
      </w:r>
      <w:r>
        <w:rPr>
          <w:rFonts w:ascii="Times New Roman" w:hAnsi="Times New Roman" w:cs="Times New Roman"/>
          <w:i/>
          <w:sz w:val="26"/>
          <w:szCs w:val="26"/>
        </w:rPr>
        <w:t>Time is money</w:t>
      </w:r>
      <w:r>
        <w:rPr>
          <w:rFonts w:ascii="Times New Roman" w:hAnsi="Times New Roman" w:cs="Times New Roman"/>
          <w:sz w:val="26"/>
          <w:szCs w:val="26"/>
        </w:rPr>
        <w:t xml:space="preserve">), sur le chemin de l’école, un élève ponctuel évite tout ce qui peut le distraire et l’empêcher d’arriver à temps. </w:t>
      </w:r>
    </w:p>
    <w:p w:rsidR="00C20524" w:rsidRDefault="00C20524" w:rsidP="00C20524">
      <w:pPr>
        <w:pStyle w:val="Prrafodelista"/>
        <w:spacing w:after="0"/>
        <w:ind w:left="0" w:firstLine="698"/>
        <w:rPr>
          <w:rFonts w:ascii="Times New Roman" w:hAnsi="Times New Roman" w:cs="Times New Roman"/>
          <w:bCs/>
          <w:sz w:val="6"/>
          <w:szCs w:val="26"/>
        </w:rPr>
      </w:pPr>
    </w:p>
    <w:p w:rsidR="00C20524" w:rsidRDefault="00C20524" w:rsidP="00C20524">
      <w:pPr>
        <w:pStyle w:val="Prrafodelista"/>
        <w:spacing w:after="0"/>
        <w:ind w:left="0" w:firstLine="698"/>
        <w:rPr>
          <w:rFonts w:ascii="Times New Roman" w:hAnsi="Times New Roman" w:cs="Times New Roman"/>
          <w:bCs/>
          <w:sz w:val="26"/>
          <w:szCs w:val="26"/>
        </w:rPr>
      </w:pPr>
      <w:r>
        <w:rPr>
          <w:rFonts w:ascii="Times New Roman" w:hAnsi="Times New Roman" w:cs="Times New Roman"/>
          <w:bCs/>
          <w:sz w:val="26"/>
          <w:szCs w:val="26"/>
        </w:rPr>
        <w:t xml:space="preserve">Les retards à l’école bloquent l’élève. Pendant que les autres apprennent, celui qui est en retard perd. </w:t>
      </w:r>
      <w:r>
        <w:rPr>
          <w:rFonts w:ascii="Times New Roman" w:hAnsi="Times New Roman" w:cs="Times New Roman"/>
          <w:b/>
          <w:bCs/>
          <w:sz w:val="26"/>
          <w:szCs w:val="26"/>
        </w:rPr>
        <w:t>Les retardataires ont toujours tort</w:t>
      </w:r>
      <w:r>
        <w:rPr>
          <w:rFonts w:ascii="Times New Roman" w:hAnsi="Times New Roman" w:cs="Times New Roman"/>
          <w:bCs/>
          <w:sz w:val="26"/>
          <w:szCs w:val="26"/>
        </w:rPr>
        <w:t xml:space="preserve">, dit-on souvent. </w:t>
      </w:r>
    </w:p>
    <w:p w:rsidR="00C20524" w:rsidRDefault="00C20524" w:rsidP="00C20524">
      <w:pPr>
        <w:pStyle w:val="Prrafodelista"/>
        <w:spacing w:after="0"/>
        <w:ind w:left="0" w:firstLine="698"/>
        <w:rPr>
          <w:rFonts w:ascii="Times New Roman" w:hAnsi="Times New Roman" w:cs="Times New Roman"/>
          <w:bCs/>
          <w:sz w:val="2"/>
          <w:szCs w:val="20"/>
        </w:rPr>
      </w:pPr>
    </w:p>
    <w:p w:rsidR="00C20524" w:rsidRDefault="00C20524" w:rsidP="00C20524">
      <w:pPr>
        <w:pStyle w:val="Prrafodelista"/>
        <w:spacing w:after="0"/>
        <w:ind w:left="0" w:firstLine="698"/>
        <w:rPr>
          <w:rFonts w:ascii="Times New Roman" w:hAnsi="Times New Roman" w:cs="Times New Roman"/>
          <w:bCs/>
          <w:sz w:val="2"/>
        </w:rPr>
      </w:pPr>
      <w:r>
        <w:rPr>
          <w:noProof/>
          <w:sz w:val="20"/>
          <w:lang w:val="es-ES" w:eastAsia="es-ES"/>
        </w:rPr>
        <w:drawing>
          <wp:anchor distT="0" distB="0" distL="114300" distR="114300" simplePos="0" relativeHeight="251689984" behindDoc="1" locked="0" layoutInCell="1" allowOverlap="1">
            <wp:simplePos x="0" y="0"/>
            <wp:positionH relativeFrom="column">
              <wp:posOffset>156210</wp:posOffset>
            </wp:positionH>
            <wp:positionV relativeFrom="paragraph">
              <wp:posOffset>50800</wp:posOffset>
            </wp:positionV>
            <wp:extent cx="4126865" cy="1798320"/>
            <wp:effectExtent l="19050" t="19050" r="26035" b="11430"/>
            <wp:wrapTight wrapText="bothSides">
              <wp:wrapPolygon edited="0">
                <wp:start x="-100" y="-229"/>
                <wp:lineTo x="-100" y="21508"/>
                <wp:lineTo x="21637" y="21508"/>
                <wp:lineTo x="21637" y="-229"/>
                <wp:lineTo x="-100" y="-229"/>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126865" cy="1798320"/>
                    </a:xfrm>
                    <a:prstGeom prst="rect">
                      <a:avLst/>
                    </a:prstGeom>
                    <a:noFill/>
                    <a:ln w="3175">
                      <a:solidFill>
                        <a:schemeClr val="tx1">
                          <a:lumMod val="50000"/>
                          <a:lumOff val="50000"/>
                        </a:schemeClr>
                      </a:solidFill>
                      <a:miter lim="800000"/>
                      <a:headEnd/>
                      <a:tailEnd/>
                    </a:ln>
                  </pic:spPr>
                </pic:pic>
              </a:graphicData>
            </a:graphic>
            <wp14:sizeRelH relativeFrom="page">
              <wp14:pctWidth>0</wp14:pctWidth>
            </wp14:sizeRelH>
            <wp14:sizeRelV relativeFrom="page">
              <wp14:pctHeight>0</wp14:pctHeight>
            </wp14:sizeRelV>
          </wp:anchor>
        </w:drawing>
      </w:r>
    </w:p>
    <w:p w:rsidR="00C20524" w:rsidRDefault="00C20524" w:rsidP="00C20524">
      <w:pPr>
        <w:pStyle w:val="Prrafodelista"/>
        <w:spacing w:after="0"/>
        <w:ind w:left="0" w:firstLine="698"/>
        <w:rPr>
          <w:rFonts w:ascii="Times New Roman" w:hAnsi="Times New Roman" w:cs="Times New Roman"/>
          <w:bCs/>
          <w:sz w:val="8"/>
        </w:rPr>
      </w:pPr>
    </w:p>
    <w:p w:rsidR="00C20524" w:rsidRDefault="00C20524" w:rsidP="00C20524">
      <w:pPr>
        <w:pStyle w:val="Prrafodelista"/>
        <w:spacing w:after="0" w:line="240" w:lineRule="auto"/>
        <w:ind w:left="0" w:firstLine="720"/>
        <w:rPr>
          <w:rFonts w:ascii="Times New Roman" w:hAnsi="Times New Roman" w:cs="Times New Roman"/>
          <w:bCs/>
          <w:sz w:val="26"/>
          <w:szCs w:val="26"/>
        </w:rPr>
      </w:pPr>
      <w:r>
        <w:rPr>
          <w:rFonts w:ascii="Times New Roman" w:hAnsi="Times New Roman" w:cs="Times New Roman"/>
          <w:sz w:val="26"/>
          <w:szCs w:val="26"/>
        </w:rPr>
        <w:t xml:space="preserve">La ponctualité conduit l’élève à être </w:t>
      </w:r>
      <w:r>
        <w:rPr>
          <w:rFonts w:ascii="Times New Roman" w:hAnsi="Times New Roman" w:cs="Times New Roman"/>
          <w:b/>
          <w:sz w:val="26"/>
          <w:szCs w:val="26"/>
        </w:rPr>
        <w:t>discipliné</w:t>
      </w:r>
      <w:r>
        <w:rPr>
          <w:rFonts w:ascii="Times New Roman" w:hAnsi="Times New Roman" w:cs="Times New Roman"/>
          <w:sz w:val="26"/>
          <w:szCs w:val="26"/>
        </w:rPr>
        <w:t xml:space="preserve"> et </w:t>
      </w:r>
      <w:r>
        <w:rPr>
          <w:rFonts w:ascii="Times New Roman" w:hAnsi="Times New Roman" w:cs="Times New Roman"/>
          <w:b/>
          <w:sz w:val="26"/>
          <w:szCs w:val="26"/>
        </w:rPr>
        <w:t>ordonné</w:t>
      </w:r>
      <w:r>
        <w:rPr>
          <w:rFonts w:ascii="Times New Roman" w:hAnsi="Times New Roman" w:cs="Times New Roman"/>
          <w:sz w:val="26"/>
          <w:szCs w:val="26"/>
        </w:rPr>
        <w:t xml:space="preserve">. De cette manière, la discipline et l’ordre engagent l’élève à </w:t>
      </w:r>
      <w:r>
        <w:rPr>
          <w:rFonts w:ascii="Times New Roman" w:hAnsi="Times New Roman" w:cs="Times New Roman"/>
          <w:b/>
          <w:bCs/>
          <w:sz w:val="26"/>
          <w:szCs w:val="26"/>
        </w:rPr>
        <w:t xml:space="preserve">dormir </w:t>
      </w:r>
      <w:r>
        <w:rPr>
          <w:rFonts w:ascii="Times New Roman" w:hAnsi="Times New Roman" w:cs="Times New Roman"/>
          <w:bCs/>
          <w:sz w:val="26"/>
          <w:szCs w:val="26"/>
        </w:rPr>
        <w:t>et</w:t>
      </w:r>
      <w:r>
        <w:rPr>
          <w:rFonts w:ascii="Times New Roman" w:hAnsi="Times New Roman" w:cs="Times New Roman"/>
          <w:b/>
          <w:bCs/>
          <w:sz w:val="26"/>
          <w:szCs w:val="26"/>
        </w:rPr>
        <w:t xml:space="preserve"> se lever</w:t>
      </w:r>
      <w:r>
        <w:rPr>
          <w:rFonts w:ascii="Times New Roman" w:hAnsi="Times New Roman" w:cs="Times New Roman"/>
          <w:bCs/>
          <w:sz w:val="26"/>
          <w:szCs w:val="26"/>
        </w:rPr>
        <w:t xml:space="preserve"> tôt, </w:t>
      </w:r>
      <w:r>
        <w:rPr>
          <w:rFonts w:ascii="Times New Roman" w:hAnsi="Times New Roman" w:cs="Times New Roman"/>
          <w:sz w:val="26"/>
          <w:szCs w:val="26"/>
        </w:rPr>
        <w:t xml:space="preserve">à </w:t>
      </w:r>
      <w:r>
        <w:rPr>
          <w:rFonts w:ascii="Times New Roman" w:hAnsi="Times New Roman" w:cs="Times New Roman"/>
          <w:b/>
          <w:sz w:val="26"/>
          <w:szCs w:val="26"/>
        </w:rPr>
        <w:t>tout apprêter la veille</w:t>
      </w:r>
      <w:r>
        <w:rPr>
          <w:rFonts w:ascii="Times New Roman" w:hAnsi="Times New Roman" w:cs="Times New Roman"/>
          <w:sz w:val="26"/>
          <w:szCs w:val="26"/>
        </w:rPr>
        <w:t xml:space="preserve"> : </w:t>
      </w:r>
      <w:r>
        <w:rPr>
          <w:rFonts w:ascii="Times New Roman" w:hAnsi="Times New Roman" w:cs="Times New Roman"/>
          <w:bCs/>
          <w:sz w:val="26"/>
          <w:szCs w:val="26"/>
        </w:rPr>
        <w:t>ses devoirs, son uniforme, ses objets classiques, etc.</w:t>
      </w:r>
    </w:p>
    <w:p w:rsidR="00C20524" w:rsidRDefault="00C20524" w:rsidP="00C20524">
      <w:pPr>
        <w:pStyle w:val="Prrafodelista"/>
        <w:spacing w:after="0"/>
        <w:ind w:left="0" w:firstLine="698"/>
        <w:rPr>
          <w:rFonts w:ascii="Times New Roman" w:hAnsi="Times New Roman" w:cs="Times New Roman"/>
          <w:bCs/>
          <w:sz w:val="2"/>
          <w:szCs w:val="24"/>
        </w:rPr>
      </w:pPr>
    </w:p>
    <w:p w:rsidR="00C20524" w:rsidRDefault="00C20524" w:rsidP="00C20524">
      <w:pPr>
        <w:tabs>
          <w:tab w:val="left" w:pos="2216"/>
        </w:tabs>
        <w:spacing w:after="0" w:line="240" w:lineRule="auto"/>
        <w:ind w:left="360"/>
        <w:jc w:val="center"/>
        <w:rPr>
          <w:rFonts w:ascii="Abadi MT Condensed Extra Bold" w:hAnsi="Abadi MT Condensed Extra Bold" w:cs="Times New Roman"/>
          <w:b/>
          <w:color w:val="948A54" w:themeColor="background2" w:themeShade="80"/>
          <w:sz w:val="48"/>
          <w:szCs w:val="28"/>
        </w:rPr>
      </w:pPr>
      <w:r>
        <w:rPr>
          <w:rFonts w:ascii="Abadi MT Condensed Extra Bold" w:hAnsi="Abadi MT Condensed Extra Bold" w:cs="Times New Roman"/>
          <w:b/>
          <w:bCs/>
          <w:color w:val="948A54" w:themeColor="background2" w:themeShade="80"/>
          <w:sz w:val="48"/>
          <w:szCs w:val="28"/>
        </w:rPr>
        <w:lastRenderedPageBreak/>
        <w:t>6. L’honnêteté</w:t>
      </w:r>
    </w:p>
    <w:p w:rsidR="00C20524" w:rsidRDefault="00C20524" w:rsidP="00C20524">
      <w:pPr>
        <w:spacing w:after="0"/>
        <w:rPr>
          <w:rFonts w:ascii="Times New Roman" w:hAnsi="Times New Roman" w:cs="Times New Roman"/>
          <w:bCs/>
          <w:sz w:val="11"/>
          <w:szCs w:val="20"/>
        </w:rPr>
      </w:pPr>
    </w:p>
    <w:p w:rsidR="00C20524" w:rsidRDefault="00C20524" w:rsidP="00C20524">
      <w:pPr>
        <w:pStyle w:val="Prrafodelista"/>
        <w:spacing w:after="0"/>
        <w:ind w:left="0" w:firstLine="709"/>
        <w:rPr>
          <w:rFonts w:ascii="Times New Roman" w:hAnsi="Times New Roman" w:cs="Times New Roman"/>
          <w:bCs/>
          <w:sz w:val="24"/>
          <w:szCs w:val="26"/>
        </w:rPr>
      </w:pPr>
      <w:r>
        <w:rPr>
          <w:rFonts w:ascii="Times New Roman" w:hAnsi="Times New Roman" w:cs="Times New Roman"/>
          <w:bCs/>
          <w:sz w:val="26"/>
          <w:szCs w:val="26"/>
        </w:rPr>
        <w:t>Un</w:t>
      </w:r>
      <w:r>
        <w:rPr>
          <w:rFonts w:ascii="Times New Roman" w:hAnsi="Times New Roman" w:cs="Times New Roman"/>
          <w:b/>
          <w:bCs/>
          <w:sz w:val="26"/>
          <w:szCs w:val="26"/>
        </w:rPr>
        <w:t xml:space="preserve"> élève honnête </w:t>
      </w:r>
      <w:r>
        <w:rPr>
          <w:rFonts w:ascii="Times New Roman" w:hAnsi="Times New Roman" w:cs="Times New Roman"/>
          <w:bCs/>
          <w:sz w:val="26"/>
          <w:szCs w:val="26"/>
        </w:rPr>
        <w:t xml:space="preserve">dit </w:t>
      </w:r>
      <w:r>
        <w:rPr>
          <w:rFonts w:ascii="Times New Roman" w:hAnsi="Times New Roman" w:cs="Times New Roman"/>
          <w:b/>
          <w:bCs/>
          <w:sz w:val="26"/>
          <w:szCs w:val="26"/>
        </w:rPr>
        <w:t>la vérité</w:t>
      </w:r>
      <w:r>
        <w:rPr>
          <w:rFonts w:ascii="Times New Roman" w:hAnsi="Times New Roman" w:cs="Times New Roman"/>
          <w:bCs/>
          <w:sz w:val="26"/>
          <w:szCs w:val="26"/>
        </w:rPr>
        <w:t xml:space="preserve"> et </w:t>
      </w:r>
      <w:r>
        <w:rPr>
          <w:rFonts w:ascii="Times New Roman" w:hAnsi="Times New Roman" w:cs="Times New Roman"/>
          <w:b/>
          <w:bCs/>
          <w:sz w:val="26"/>
          <w:szCs w:val="26"/>
        </w:rPr>
        <w:t xml:space="preserve">mérite </w:t>
      </w:r>
      <w:r>
        <w:rPr>
          <w:rFonts w:ascii="Times New Roman" w:hAnsi="Times New Roman" w:cs="Times New Roman"/>
          <w:bCs/>
          <w:sz w:val="26"/>
          <w:szCs w:val="26"/>
        </w:rPr>
        <w:t>sa réussite. Il est</w:t>
      </w:r>
      <w:r>
        <w:rPr>
          <w:rFonts w:ascii="Times New Roman" w:hAnsi="Times New Roman" w:cs="Times New Roman"/>
          <w:b/>
          <w:bCs/>
          <w:sz w:val="26"/>
          <w:szCs w:val="26"/>
        </w:rPr>
        <w:t xml:space="preserve"> franc</w:t>
      </w:r>
      <w:r>
        <w:rPr>
          <w:rFonts w:ascii="Times New Roman" w:hAnsi="Times New Roman" w:cs="Times New Roman"/>
          <w:bCs/>
          <w:sz w:val="26"/>
          <w:szCs w:val="26"/>
        </w:rPr>
        <w:t xml:space="preserve">, </w:t>
      </w:r>
      <w:r>
        <w:rPr>
          <w:rFonts w:ascii="Times New Roman" w:hAnsi="Times New Roman" w:cs="Times New Roman"/>
          <w:b/>
          <w:bCs/>
          <w:sz w:val="26"/>
          <w:szCs w:val="26"/>
        </w:rPr>
        <w:t>évite</w:t>
      </w:r>
      <w:r>
        <w:rPr>
          <w:rFonts w:ascii="Times New Roman" w:hAnsi="Times New Roman" w:cs="Times New Roman"/>
          <w:bCs/>
          <w:sz w:val="26"/>
          <w:szCs w:val="26"/>
        </w:rPr>
        <w:t xml:space="preserve"> la </w:t>
      </w:r>
      <w:r>
        <w:rPr>
          <w:rFonts w:ascii="Times New Roman" w:hAnsi="Times New Roman" w:cs="Times New Roman"/>
          <w:b/>
          <w:bCs/>
          <w:sz w:val="26"/>
          <w:szCs w:val="26"/>
        </w:rPr>
        <w:t>corruption</w:t>
      </w:r>
      <w:r>
        <w:rPr>
          <w:rFonts w:ascii="Times New Roman" w:hAnsi="Times New Roman" w:cs="Times New Roman"/>
          <w:bCs/>
          <w:sz w:val="26"/>
          <w:szCs w:val="26"/>
        </w:rPr>
        <w:t xml:space="preserve"> et la </w:t>
      </w:r>
      <w:r>
        <w:rPr>
          <w:rFonts w:ascii="Times New Roman" w:hAnsi="Times New Roman" w:cs="Times New Roman"/>
          <w:b/>
          <w:bCs/>
          <w:sz w:val="26"/>
          <w:szCs w:val="26"/>
        </w:rPr>
        <w:t>tricherie</w:t>
      </w:r>
      <w:r>
        <w:rPr>
          <w:rFonts w:ascii="Times New Roman" w:hAnsi="Times New Roman" w:cs="Times New Roman"/>
          <w:bCs/>
          <w:sz w:val="26"/>
          <w:szCs w:val="26"/>
        </w:rPr>
        <w:t xml:space="preserve">. </w:t>
      </w:r>
    </w:p>
    <w:p w:rsidR="00C20524" w:rsidRDefault="00C20524" w:rsidP="00C20524">
      <w:pPr>
        <w:pStyle w:val="Prrafodelista"/>
        <w:spacing w:after="0" w:line="240" w:lineRule="auto"/>
        <w:rPr>
          <w:rFonts w:ascii="Times New Roman" w:hAnsi="Times New Roman" w:cs="Times New Roman"/>
          <w:noProof/>
          <w:sz w:val="2"/>
          <w:szCs w:val="26"/>
          <w:lang w:eastAsia="fr-FR"/>
        </w:rPr>
      </w:pPr>
    </w:p>
    <w:p w:rsidR="00C20524" w:rsidRDefault="00C20524" w:rsidP="00C20524">
      <w:pPr>
        <w:tabs>
          <w:tab w:val="left" w:pos="5490"/>
          <w:tab w:val="left" w:pos="5760"/>
        </w:tabs>
        <w:spacing w:after="0"/>
        <w:ind w:firstLine="709"/>
        <w:rPr>
          <w:rFonts w:ascii="Times New Roman" w:hAnsi="Times New Roman" w:cs="Times New Roman"/>
          <w:sz w:val="26"/>
          <w:szCs w:val="26"/>
        </w:rPr>
      </w:pPr>
      <w:r>
        <w:rPr>
          <w:noProof/>
          <w:sz w:val="20"/>
          <w:szCs w:val="20"/>
          <w:lang w:val="es-ES" w:eastAsia="es-ES"/>
        </w:rPr>
        <w:drawing>
          <wp:anchor distT="0" distB="0" distL="114300" distR="114300" simplePos="0" relativeHeight="251710464" behindDoc="0" locked="0" layoutInCell="1" allowOverlap="1">
            <wp:simplePos x="0" y="0"/>
            <wp:positionH relativeFrom="margin">
              <wp:posOffset>-31115</wp:posOffset>
            </wp:positionH>
            <wp:positionV relativeFrom="paragraph">
              <wp:posOffset>117475</wp:posOffset>
            </wp:positionV>
            <wp:extent cx="2922905" cy="1941830"/>
            <wp:effectExtent l="19050" t="19050" r="10795" b="2032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922905" cy="1941830"/>
                    </a:xfrm>
                    <a:prstGeom prst="rect">
                      <a:avLst/>
                    </a:prstGeom>
                    <a:noFill/>
                    <a:ln w="3175">
                      <a:solidFill>
                        <a:schemeClr val="tx1">
                          <a:lumMod val="50000"/>
                          <a:lumOff val="50000"/>
                        </a:schemeClr>
                      </a:solidFill>
                      <a:miter lim="800000"/>
                      <a:headEnd/>
                      <a:tailEnd/>
                    </a:ln>
                  </pic:spPr>
                </pic:pic>
              </a:graphicData>
            </a:graphic>
            <wp14:sizeRelH relativeFrom="margin">
              <wp14:pctWidth>0</wp14:pctWidth>
            </wp14:sizeRelH>
            <wp14:sizeRelV relativeFrom="margin">
              <wp14:pctHeight>0</wp14:pctHeight>
            </wp14:sizeRelV>
          </wp:anchor>
        </w:drawing>
      </w:r>
      <w:r>
        <w:rPr>
          <w:noProof/>
          <w:sz w:val="20"/>
          <w:szCs w:val="20"/>
          <w:lang w:val="es-ES" w:eastAsia="es-ES"/>
        </w:rPr>
        <w:drawing>
          <wp:anchor distT="0" distB="0" distL="114300" distR="114300" simplePos="0" relativeHeight="251692032" behindDoc="1" locked="0" layoutInCell="1" allowOverlap="1">
            <wp:simplePos x="0" y="0"/>
            <wp:positionH relativeFrom="column">
              <wp:posOffset>2023110</wp:posOffset>
            </wp:positionH>
            <wp:positionV relativeFrom="paragraph">
              <wp:posOffset>2200275</wp:posOffset>
            </wp:positionV>
            <wp:extent cx="2479040" cy="3459480"/>
            <wp:effectExtent l="19050" t="19050" r="16510" b="26670"/>
            <wp:wrapTight wrapText="bothSides">
              <wp:wrapPolygon edited="0">
                <wp:start x="-166" y="-119"/>
                <wp:lineTo x="-166" y="21648"/>
                <wp:lineTo x="21578" y="21648"/>
                <wp:lineTo x="21578" y="-119"/>
                <wp:lineTo x="-166" y="-119"/>
              </wp:wrapPolygon>
            </wp:wrapTight>
            <wp:docPr id="29" name="Imagen 29" descr="Images sur l'honnête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Images sur l'honnêteté"/>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479040" cy="3459480"/>
                    </a:xfrm>
                    <a:prstGeom prst="rect">
                      <a:avLst/>
                    </a:prstGeom>
                    <a:noFill/>
                    <a:ln w="3175">
                      <a:solidFill>
                        <a:schemeClr val="tx1">
                          <a:lumMod val="50000"/>
                          <a:lumOff val="5000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sz w:val="26"/>
          <w:szCs w:val="26"/>
        </w:rPr>
        <w:t xml:space="preserve">   L’honnêteté intellectuelle pousse un élève honnête à ne pas </w:t>
      </w:r>
      <w:r>
        <w:rPr>
          <w:rFonts w:ascii="Times New Roman" w:hAnsi="Times New Roman" w:cs="Times New Roman"/>
          <w:sz w:val="26"/>
          <w:szCs w:val="26"/>
        </w:rPr>
        <w:t xml:space="preserve">plagier : </w:t>
      </w:r>
      <w:r>
        <w:rPr>
          <w:rFonts w:ascii="Times New Roman" w:hAnsi="Times New Roman" w:cs="Times New Roman"/>
          <w:bCs/>
          <w:sz w:val="26"/>
          <w:szCs w:val="26"/>
        </w:rPr>
        <w:t>employer une citation ou une phrase qui n’est pas la sienne</w:t>
      </w:r>
      <w:r>
        <w:rPr>
          <w:rFonts w:ascii="Times New Roman" w:hAnsi="Times New Roman" w:cs="Times New Roman"/>
          <w:sz w:val="26"/>
          <w:szCs w:val="26"/>
        </w:rPr>
        <w:t>, sans citer le nom de son auteur.</w:t>
      </w:r>
    </w:p>
    <w:p w:rsidR="00C20524" w:rsidRDefault="00C20524" w:rsidP="00C20524">
      <w:pPr>
        <w:tabs>
          <w:tab w:val="left" w:pos="5490"/>
          <w:tab w:val="left" w:pos="5760"/>
        </w:tabs>
        <w:spacing w:after="0"/>
        <w:ind w:firstLine="720"/>
        <w:rPr>
          <w:rFonts w:ascii="Times New Roman" w:hAnsi="Times New Roman" w:cs="Times New Roman"/>
          <w:sz w:val="18"/>
          <w:szCs w:val="26"/>
        </w:rPr>
      </w:pPr>
    </w:p>
    <w:p w:rsidR="00C20524" w:rsidRDefault="00C20524" w:rsidP="00C20524">
      <w:pPr>
        <w:tabs>
          <w:tab w:val="left" w:pos="5490"/>
          <w:tab w:val="left" w:pos="5760"/>
        </w:tabs>
        <w:spacing w:after="0"/>
        <w:ind w:firstLine="720"/>
        <w:rPr>
          <w:rFonts w:ascii="Times New Roman" w:hAnsi="Times New Roman" w:cs="Times New Roman"/>
          <w:sz w:val="8"/>
          <w:szCs w:val="26"/>
        </w:rPr>
      </w:pPr>
    </w:p>
    <w:p w:rsidR="00C20524" w:rsidRDefault="00C20524" w:rsidP="00C20524">
      <w:pPr>
        <w:tabs>
          <w:tab w:val="left" w:pos="5490"/>
          <w:tab w:val="left" w:pos="5760"/>
        </w:tabs>
        <w:spacing w:after="0"/>
        <w:ind w:firstLine="720"/>
        <w:rPr>
          <w:rFonts w:ascii="Times New Roman" w:hAnsi="Times New Roman" w:cs="Times New Roman"/>
          <w:sz w:val="18"/>
          <w:szCs w:val="26"/>
        </w:rPr>
      </w:pPr>
    </w:p>
    <w:p w:rsidR="00C20524" w:rsidRDefault="00C20524" w:rsidP="00C20524">
      <w:pPr>
        <w:pStyle w:val="Prrafodelista"/>
        <w:spacing w:after="0"/>
        <w:ind w:left="0" w:firstLine="709"/>
        <w:rPr>
          <w:rFonts w:ascii="Times New Roman" w:hAnsi="Times New Roman" w:cs="Times New Roman"/>
          <w:sz w:val="26"/>
          <w:szCs w:val="26"/>
        </w:rPr>
      </w:pPr>
      <w:r>
        <w:rPr>
          <w:rFonts w:ascii="Times New Roman" w:hAnsi="Times New Roman" w:cs="Times New Roman"/>
          <w:sz w:val="26"/>
          <w:szCs w:val="26"/>
        </w:rPr>
        <w:t xml:space="preserve">L’honnêteté doit en outre amener l’élève à avouer ce qu’il a fait. S’il lui arrivait à commettre une faute, il aura à faire son </w:t>
      </w:r>
      <w:r>
        <w:rPr>
          <w:rFonts w:ascii="Times New Roman" w:hAnsi="Times New Roman" w:cs="Times New Roman"/>
          <w:i/>
          <w:sz w:val="26"/>
          <w:szCs w:val="26"/>
        </w:rPr>
        <w:t>mea-culpa</w:t>
      </w:r>
      <w:r>
        <w:rPr>
          <w:rFonts w:ascii="Times New Roman" w:hAnsi="Times New Roman" w:cs="Times New Roman"/>
          <w:sz w:val="26"/>
          <w:szCs w:val="26"/>
        </w:rPr>
        <w:t>, à avouer et à demander pardon (Ps 32:5).</w:t>
      </w:r>
    </w:p>
    <w:p w:rsidR="00C20524" w:rsidRDefault="00C20524" w:rsidP="00C20524">
      <w:pPr>
        <w:pStyle w:val="Prrafodelista"/>
        <w:spacing w:after="0"/>
        <w:ind w:left="0" w:firstLine="709"/>
        <w:rPr>
          <w:rFonts w:ascii="Times New Roman" w:hAnsi="Times New Roman" w:cs="Times New Roman"/>
          <w:sz w:val="16"/>
          <w:szCs w:val="26"/>
        </w:rPr>
      </w:pPr>
    </w:p>
    <w:p w:rsidR="00C20524" w:rsidRDefault="00C20524" w:rsidP="00C20524">
      <w:pPr>
        <w:pStyle w:val="Prrafodelista"/>
        <w:spacing w:after="0"/>
        <w:ind w:left="0" w:firstLine="709"/>
        <w:rPr>
          <w:rFonts w:ascii="Times New Roman" w:hAnsi="Times New Roman" w:cs="Times New Roman"/>
          <w:color w:val="000000" w:themeColor="text1"/>
          <w:sz w:val="26"/>
          <w:szCs w:val="26"/>
        </w:rPr>
      </w:pPr>
      <w:r>
        <w:rPr>
          <w:rFonts w:ascii="Times New Roman" w:hAnsi="Times New Roman" w:cs="Times New Roman"/>
          <w:sz w:val="26"/>
          <w:szCs w:val="26"/>
        </w:rPr>
        <w:t xml:space="preserve">Dieu veut que les hommes soient honnêtes en toutes choses ; autrement dit, qu’ils se conduisent de façon droite en toutes choses </w:t>
      </w:r>
      <w:r>
        <w:rPr>
          <w:rFonts w:ascii="Times New Roman" w:hAnsi="Times New Roman" w:cs="Times New Roman"/>
          <w:color w:val="000000" w:themeColor="text1"/>
          <w:sz w:val="26"/>
          <w:szCs w:val="26"/>
        </w:rPr>
        <w:t>(He 13:18).</w:t>
      </w:r>
    </w:p>
    <w:p w:rsidR="00C20524" w:rsidRDefault="00C20524" w:rsidP="00C20524">
      <w:pPr>
        <w:spacing w:after="0"/>
        <w:rPr>
          <w:rFonts w:ascii="Times New Roman" w:hAnsi="Times New Roman" w:cs="Times New Roman"/>
          <w:sz w:val="2"/>
          <w:szCs w:val="20"/>
        </w:rPr>
      </w:pPr>
    </w:p>
    <w:p w:rsidR="00C20524" w:rsidRDefault="00C20524" w:rsidP="00C20524">
      <w:pPr>
        <w:tabs>
          <w:tab w:val="left" w:pos="2216"/>
        </w:tabs>
        <w:spacing w:after="0" w:line="240" w:lineRule="auto"/>
        <w:ind w:left="360"/>
        <w:jc w:val="center"/>
        <w:rPr>
          <w:rFonts w:ascii="Abadi MT Condensed Extra Bold" w:hAnsi="Abadi MT Condensed Extra Bold" w:cs="Times New Roman"/>
          <w:b/>
          <w:color w:val="7030A0"/>
          <w:sz w:val="48"/>
          <w:szCs w:val="28"/>
        </w:rPr>
      </w:pPr>
      <w:r>
        <w:rPr>
          <w:rFonts w:ascii="Abadi MT Condensed Extra Bold" w:hAnsi="Abadi MT Condensed Extra Bold" w:cs="Times New Roman"/>
          <w:b/>
          <w:bCs/>
          <w:color w:val="7030A0"/>
          <w:sz w:val="48"/>
          <w:szCs w:val="28"/>
        </w:rPr>
        <w:lastRenderedPageBreak/>
        <w:t>7. La détermination</w:t>
      </w:r>
    </w:p>
    <w:p w:rsidR="00C20524" w:rsidRDefault="00C20524" w:rsidP="00C20524">
      <w:pPr>
        <w:pStyle w:val="Prrafodelista"/>
        <w:tabs>
          <w:tab w:val="left" w:pos="2216"/>
        </w:tabs>
        <w:spacing w:after="0"/>
        <w:rPr>
          <w:rFonts w:ascii="Abadi MT Condensed Extra Bold" w:hAnsi="Abadi MT Condensed Extra Bold" w:cs="Times New Roman"/>
          <w:b/>
          <w:color w:val="7030A0"/>
          <w:sz w:val="2"/>
          <w:szCs w:val="28"/>
        </w:rPr>
      </w:pPr>
    </w:p>
    <w:p w:rsidR="00C20524" w:rsidRDefault="00C20524" w:rsidP="00C20524">
      <w:pPr>
        <w:spacing w:after="0" w:line="240" w:lineRule="auto"/>
        <w:jc w:val="center"/>
        <w:rPr>
          <w:rFonts w:ascii="Times New Roman" w:hAnsi="Times New Roman" w:cs="Times New Roman"/>
          <w:sz w:val="2"/>
          <w:szCs w:val="20"/>
        </w:rPr>
      </w:pPr>
    </w:p>
    <w:p w:rsidR="00C20524" w:rsidRDefault="00C20524" w:rsidP="00C20524">
      <w:pPr>
        <w:spacing w:after="0"/>
        <w:rPr>
          <w:rFonts w:ascii="Times New Roman" w:hAnsi="Times New Roman" w:cs="Times New Roman"/>
          <w:sz w:val="2"/>
        </w:rPr>
      </w:pPr>
    </w:p>
    <w:p w:rsidR="00C20524" w:rsidRDefault="00C20524" w:rsidP="00C20524">
      <w:pPr>
        <w:spacing w:after="0" w:line="240" w:lineRule="auto"/>
        <w:ind w:firstLine="709"/>
        <w:rPr>
          <w:rFonts w:ascii="Times New Roman" w:hAnsi="Times New Roman" w:cs="Times New Roman"/>
          <w:sz w:val="26"/>
          <w:szCs w:val="26"/>
        </w:rPr>
      </w:pPr>
      <w:r>
        <w:rPr>
          <w:noProof/>
          <w:sz w:val="20"/>
          <w:lang w:val="es-ES" w:eastAsia="es-ES"/>
        </w:rPr>
        <w:drawing>
          <wp:anchor distT="0" distB="0" distL="114300" distR="114300" simplePos="0" relativeHeight="251693056" behindDoc="1" locked="0" layoutInCell="1" allowOverlap="1">
            <wp:simplePos x="0" y="0"/>
            <wp:positionH relativeFrom="margin">
              <wp:posOffset>2042795</wp:posOffset>
            </wp:positionH>
            <wp:positionV relativeFrom="paragraph">
              <wp:posOffset>287655</wp:posOffset>
            </wp:positionV>
            <wp:extent cx="2469515" cy="1863090"/>
            <wp:effectExtent l="0" t="0" r="6985" b="3810"/>
            <wp:wrapTight wrapText="bothSides">
              <wp:wrapPolygon edited="0">
                <wp:start x="0" y="0"/>
                <wp:lineTo x="0" y="21423"/>
                <wp:lineTo x="21494" y="21423"/>
                <wp:lineTo x="21494" y="0"/>
                <wp:lineTo x="0" y="0"/>
              </wp:wrapPolygon>
            </wp:wrapTight>
            <wp:docPr id="28" name="Imagen 28" descr="../../Downloads/10374435_10152138210021149_74776629420180311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Downloads/10374435_10152138210021149_7477662942018031153_n.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469515" cy="186309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sz w:val="26"/>
          <w:szCs w:val="26"/>
        </w:rPr>
        <w:t>La détermination ne va pas sans l’esprit de sacrifice. Un</w:t>
      </w:r>
      <w:r>
        <w:rPr>
          <w:rFonts w:ascii="Times New Roman" w:hAnsi="Times New Roman" w:cs="Times New Roman"/>
          <w:b/>
          <w:bCs/>
          <w:sz w:val="26"/>
          <w:szCs w:val="26"/>
        </w:rPr>
        <w:t xml:space="preserve"> bon élève</w:t>
      </w:r>
      <w:r>
        <w:rPr>
          <w:rFonts w:ascii="Times New Roman" w:hAnsi="Times New Roman" w:cs="Times New Roman"/>
          <w:bCs/>
          <w:sz w:val="26"/>
          <w:szCs w:val="26"/>
        </w:rPr>
        <w:t xml:space="preserve"> doit avoir le</w:t>
      </w:r>
      <w:r>
        <w:rPr>
          <w:rFonts w:ascii="Times New Roman" w:hAnsi="Times New Roman" w:cs="Times New Roman"/>
          <w:b/>
          <w:bCs/>
          <w:sz w:val="26"/>
          <w:szCs w:val="26"/>
        </w:rPr>
        <w:t xml:space="preserve"> sens du sacrifice</w:t>
      </w:r>
      <w:r>
        <w:rPr>
          <w:rFonts w:ascii="Times New Roman" w:hAnsi="Times New Roman" w:cs="Times New Roman"/>
          <w:bCs/>
          <w:sz w:val="26"/>
          <w:szCs w:val="26"/>
        </w:rPr>
        <w:t xml:space="preserve"> dans tout ce qu’il entreprend : </w:t>
      </w:r>
      <w:r>
        <w:rPr>
          <w:rFonts w:ascii="Times New Roman" w:hAnsi="Times New Roman" w:cs="Times New Roman"/>
          <w:sz w:val="26"/>
          <w:szCs w:val="26"/>
        </w:rPr>
        <w:t xml:space="preserve">aller à l’école chaque jour (quelquefois à pied ou affamé), lire ses notes (parfois avec une lampe à pétrole…), s’acquitter de ses devoirs, etc. demandent une certaine abnégation. </w:t>
      </w:r>
    </w:p>
    <w:p w:rsidR="00C20524" w:rsidRDefault="00C20524" w:rsidP="00C20524">
      <w:pPr>
        <w:spacing w:after="0"/>
        <w:rPr>
          <w:rFonts w:ascii="Times New Roman" w:hAnsi="Times New Roman" w:cs="Times New Roman"/>
          <w:bCs/>
          <w:sz w:val="11"/>
          <w:szCs w:val="26"/>
        </w:rPr>
      </w:pPr>
    </w:p>
    <w:p w:rsidR="00C20524" w:rsidRDefault="00C20524" w:rsidP="00C20524">
      <w:pPr>
        <w:spacing w:after="0"/>
        <w:ind w:firstLine="709"/>
        <w:rPr>
          <w:rFonts w:ascii="Times New Roman" w:hAnsi="Times New Roman" w:cs="Times New Roman"/>
          <w:bCs/>
          <w:sz w:val="2"/>
          <w:szCs w:val="26"/>
        </w:rPr>
      </w:pPr>
      <w:r>
        <w:rPr>
          <w:noProof/>
          <w:sz w:val="20"/>
          <w:szCs w:val="20"/>
          <w:lang w:val="es-ES" w:eastAsia="es-ES"/>
        </w:rPr>
        <w:drawing>
          <wp:anchor distT="0" distB="0" distL="114300" distR="114300" simplePos="0" relativeHeight="251668480" behindDoc="1" locked="0" layoutInCell="1" allowOverlap="1">
            <wp:simplePos x="0" y="0"/>
            <wp:positionH relativeFrom="column">
              <wp:posOffset>-62230</wp:posOffset>
            </wp:positionH>
            <wp:positionV relativeFrom="paragraph">
              <wp:posOffset>59690</wp:posOffset>
            </wp:positionV>
            <wp:extent cx="2221865" cy="1535430"/>
            <wp:effectExtent l="0" t="0" r="6985" b="7620"/>
            <wp:wrapThrough wrapText="bothSides">
              <wp:wrapPolygon edited="0">
                <wp:start x="0" y="0"/>
                <wp:lineTo x="0" y="21439"/>
                <wp:lineTo x="21483" y="21439"/>
                <wp:lineTo x="21483"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221865" cy="153543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lang w:val="es-ES" w:eastAsia="es-ES"/>
        </w:rPr>
        <w:drawing>
          <wp:anchor distT="0" distB="0" distL="114300" distR="114300" simplePos="0" relativeHeight="251676672" behindDoc="1" locked="0" layoutInCell="1" allowOverlap="1">
            <wp:simplePos x="0" y="0"/>
            <wp:positionH relativeFrom="column">
              <wp:posOffset>2218055</wp:posOffset>
            </wp:positionH>
            <wp:positionV relativeFrom="paragraph">
              <wp:posOffset>60325</wp:posOffset>
            </wp:positionV>
            <wp:extent cx="2293620" cy="1528445"/>
            <wp:effectExtent l="0" t="0" r="0" b="0"/>
            <wp:wrapThrough wrapText="bothSides">
              <wp:wrapPolygon edited="0">
                <wp:start x="0" y="0"/>
                <wp:lineTo x="0" y="21268"/>
                <wp:lineTo x="21349" y="21268"/>
                <wp:lineTo x="21349"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293620" cy="1528445"/>
                    </a:xfrm>
                    <a:prstGeom prst="rect">
                      <a:avLst/>
                    </a:prstGeom>
                    <a:noFill/>
                  </pic:spPr>
                </pic:pic>
              </a:graphicData>
            </a:graphic>
            <wp14:sizeRelH relativeFrom="page">
              <wp14:pctWidth>0</wp14:pctWidth>
            </wp14:sizeRelH>
            <wp14:sizeRelV relativeFrom="page">
              <wp14:pctHeight>0</wp14:pctHeight>
            </wp14:sizeRelV>
          </wp:anchor>
        </w:drawing>
      </w:r>
    </w:p>
    <w:p w:rsidR="00C20524" w:rsidRDefault="00C20524" w:rsidP="00C20524">
      <w:pPr>
        <w:tabs>
          <w:tab w:val="left" w:pos="2867"/>
        </w:tabs>
        <w:spacing w:after="0" w:line="240" w:lineRule="auto"/>
        <w:ind w:firstLine="706"/>
        <w:contextualSpacing/>
        <w:rPr>
          <w:rFonts w:ascii="Times New Roman" w:hAnsi="Times New Roman" w:cs="Times New Roman"/>
          <w:sz w:val="8"/>
          <w:szCs w:val="26"/>
        </w:rPr>
      </w:pPr>
      <w:r>
        <w:rPr>
          <w:rFonts w:ascii="Times New Roman" w:hAnsi="Times New Roman" w:cs="Times New Roman"/>
          <w:sz w:val="13"/>
          <w:szCs w:val="26"/>
        </w:rPr>
        <w:tab/>
      </w:r>
    </w:p>
    <w:p w:rsidR="00C20524" w:rsidRDefault="00C20524" w:rsidP="00C20524">
      <w:pPr>
        <w:spacing w:after="0" w:line="240" w:lineRule="auto"/>
        <w:ind w:firstLine="709"/>
        <w:rPr>
          <w:rFonts w:ascii="Times New Roman" w:hAnsi="Times New Roman" w:cs="Times New Roman"/>
          <w:sz w:val="28"/>
          <w:szCs w:val="26"/>
        </w:rPr>
      </w:pPr>
      <w:r>
        <w:rPr>
          <w:rFonts w:ascii="Times New Roman" w:hAnsi="Times New Roman" w:cs="Times New Roman"/>
          <w:sz w:val="26"/>
          <w:szCs w:val="26"/>
        </w:rPr>
        <w:t xml:space="preserve">Grâce à sa détermination de vouloir réussir, un bon élève arrive jusqu’au bout, nonobstant les embûches qu’il pourra rencontrer sur son chemin. </w:t>
      </w:r>
    </w:p>
    <w:p w:rsidR="00C20524" w:rsidRDefault="00C20524" w:rsidP="00C20524">
      <w:pPr>
        <w:spacing w:after="0"/>
        <w:ind w:firstLine="709"/>
        <w:rPr>
          <w:rFonts w:ascii="Times New Roman" w:hAnsi="Times New Roman" w:cs="Times New Roman"/>
          <w:sz w:val="2"/>
          <w:szCs w:val="26"/>
        </w:rPr>
      </w:pPr>
      <w:r>
        <w:rPr>
          <w:noProof/>
          <w:sz w:val="20"/>
          <w:szCs w:val="20"/>
          <w:lang w:val="es-ES" w:eastAsia="es-ES"/>
        </w:rPr>
        <w:lastRenderedPageBreak/>
        <w:drawing>
          <wp:anchor distT="0" distB="0" distL="114300" distR="114300" simplePos="0" relativeHeight="251683840" behindDoc="1" locked="0" layoutInCell="1" allowOverlap="1">
            <wp:simplePos x="0" y="0"/>
            <wp:positionH relativeFrom="column">
              <wp:posOffset>-56515</wp:posOffset>
            </wp:positionH>
            <wp:positionV relativeFrom="paragraph">
              <wp:posOffset>34925</wp:posOffset>
            </wp:positionV>
            <wp:extent cx="2675255" cy="1828800"/>
            <wp:effectExtent l="0" t="0" r="0" b="0"/>
            <wp:wrapTight wrapText="bothSides">
              <wp:wrapPolygon edited="0">
                <wp:start x="0" y="0"/>
                <wp:lineTo x="0" y="21375"/>
                <wp:lineTo x="21380" y="21375"/>
                <wp:lineTo x="21380" y="0"/>
                <wp:lineTo x="0" y="0"/>
              </wp:wrapPolygon>
            </wp:wrapTight>
            <wp:docPr id="25" name="Imagen 25" descr="Bertahanlah Menahan Sakitnya Kegagalan - Cak Noer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Bertahanlah Menahan Sakitnya Kegagalan - Cak Noer D"/>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675255" cy="1828800"/>
                    </a:xfrm>
                    <a:prstGeom prst="rect">
                      <a:avLst/>
                    </a:prstGeom>
                    <a:noFill/>
                  </pic:spPr>
                </pic:pic>
              </a:graphicData>
            </a:graphic>
            <wp14:sizeRelH relativeFrom="page">
              <wp14:pctWidth>0</wp14:pctWidth>
            </wp14:sizeRelH>
            <wp14:sizeRelV relativeFrom="page">
              <wp14:pctHeight>0</wp14:pctHeight>
            </wp14:sizeRelV>
          </wp:anchor>
        </w:drawing>
      </w:r>
    </w:p>
    <w:p w:rsidR="00C20524" w:rsidRDefault="00C20524" w:rsidP="00C20524">
      <w:pPr>
        <w:spacing w:after="0"/>
        <w:ind w:firstLine="709"/>
        <w:rPr>
          <w:rFonts w:ascii="Times New Roman" w:hAnsi="Times New Roman" w:cs="Times New Roman"/>
          <w:sz w:val="2"/>
          <w:szCs w:val="26"/>
        </w:rPr>
      </w:pPr>
    </w:p>
    <w:p w:rsidR="00C20524" w:rsidRDefault="00C20524" w:rsidP="00C20524">
      <w:pPr>
        <w:spacing w:after="0"/>
        <w:ind w:firstLine="709"/>
        <w:rPr>
          <w:rFonts w:ascii="Times New Roman" w:hAnsi="Times New Roman" w:cs="Times New Roman"/>
          <w:sz w:val="2"/>
          <w:szCs w:val="26"/>
        </w:rPr>
      </w:pPr>
    </w:p>
    <w:p w:rsidR="00C20524" w:rsidRDefault="00C20524" w:rsidP="00C20524">
      <w:pPr>
        <w:spacing w:after="0" w:line="240" w:lineRule="auto"/>
        <w:ind w:firstLine="709"/>
        <w:rPr>
          <w:rFonts w:ascii="Times New Roman" w:hAnsi="Times New Roman" w:cs="Times New Roman"/>
          <w:sz w:val="26"/>
          <w:szCs w:val="26"/>
        </w:rPr>
      </w:pPr>
      <w:r>
        <w:rPr>
          <w:rFonts w:ascii="Times New Roman" w:hAnsi="Times New Roman" w:cs="Times New Roman"/>
          <w:sz w:val="26"/>
          <w:szCs w:val="26"/>
        </w:rPr>
        <w:t>La détermination que la fourmi a peut servir d’exemple à un bon élève. En effet, n’ayant ni chef, ni inspecteur, ni maître, la fourmi travaille et se bat « bec et oncles » pour sa survie (Pr 6:6-8).</w:t>
      </w:r>
    </w:p>
    <w:p w:rsidR="00421A92" w:rsidRDefault="00421A92">
      <w:pPr>
        <w:rPr>
          <w:rFonts w:ascii="Abadi MT Condensed Extra Bold" w:hAnsi="Abadi MT Condensed Extra Bold" w:cs="Times New Roman"/>
          <w:b/>
          <w:bCs/>
          <w:sz w:val="48"/>
          <w:szCs w:val="28"/>
        </w:rPr>
      </w:pPr>
      <w:r>
        <w:rPr>
          <w:rFonts w:ascii="Abadi MT Condensed Extra Bold" w:hAnsi="Abadi MT Condensed Extra Bold" w:cs="Times New Roman"/>
          <w:b/>
          <w:bCs/>
          <w:sz w:val="48"/>
          <w:szCs w:val="28"/>
        </w:rPr>
        <w:br w:type="page"/>
      </w:r>
    </w:p>
    <w:p w:rsidR="00C20524" w:rsidRDefault="00C20524" w:rsidP="00C20524">
      <w:pPr>
        <w:tabs>
          <w:tab w:val="left" w:pos="2216"/>
        </w:tabs>
        <w:spacing w:after="0" w:line="240" w:lineRule="auto"/>
        <w:ind w:left="360"/>
        <w:jc w:val="center"/>
        <w:rPr>
          <w:rFonts w:ascii="Abadi MT Condensed Extra Bold" w:hAnsi="Abadi MT Condensed Extra Bold" w:cs="Times New Roman"/>
          <w:b/>
          <w:sz w:val="48"/>
          <w:szCs w:val="28"/>
        </w:rPr>
      </w:pPr>
      <w:r>
        <w:rPr>
          <w:rFonts w:ascii="Abadi MT Condensed Extra Bold" w:hAnsi="Abadi MT Condensed Extra Bold" w:cs="Times New Roman"/>
          <w:b/>
          <w:bCs/>
          <w:sz w:val="48"/>
          <w:szCs w:val="28"/>
        </w:rPr>
        <w:lastRenderedPageBreak/>
        <w:t>8. L’application</w:t>
      </w:r>
    </w:p>
    <w:p w:rsidR="00C20524" w:rsidRDefault="00C20524" w:rsidP="00C20524">
      <w:pPr>
        <w:spacing w:after="0"/>
        <w:ind w:left="720"/>
        <w:rPr>
          <w:rFonts w:ascii="Times New Roman" w:hAnsi="Times New Roman" w:cs="Times New Roman"/>
          <w:sz w:val="2"/>
          <w:szCs w:val="20"/>
        </w:rPr>
      </w:pPr>
    </w:p>
    <w:p w:rsidR="00C20524" w:rsidRDefault="00C20524" w:rsidP="00C20524">
      <w:pPr>
        <w:spacing w:after="0"/>
        <w:rPr>
          <w:rFonts w:ascii="Times New Roman" w:hAnsi="Times New Roman" w:cs="Times New Roman"/>
          <w:bCs/>
          <w:sz w:val="2"/>
        </w:rPr>
      </w:pPr>
    </w:p>
    <w:p w:rsidR="00C20524" w:rsidRDefault="00C20524" w:rsidP="00C20524">
      <w:pPr>
        <w:pStyle w:val="Prrafodelista"/>
        <w:spacing w:after="0" w:line="240" w:lineRule="auto"/>
        <w:ind w:left="0" w:firstLine="709"/>
        <w:rPr>
          <w:rFonts w:ascii="Times New Roman" w:hAnsi="Times New Roman" w:cs="Times New Roman"/>
          <w:bCs/>
          <w:sz w:val="26"/>
          <w:szCs w:val="26"/>
        </w:rPr>
      </w:pPr>
      <w:r>
        <w:rPr>
          <w:rFonts w:ascii="Times New Roman" w:hAnsi="Times New Roman" w:cs="Times New Roman"/>
          <w:bCs/>
          <w:sz w:val="26"/>
          <w:szCs w:val="26"/>
        </w:rPr>
        <w:t xml:space="preserve">Le travail de l’élève peut être comparé à celui du cultivateur : « […] Ce qu’un homme aura semé, il le moissonnera aussi » (Ga 6:7). À semer peu, on récolte peu. À semer beaucoup, on récolte beaucoup, disent les Saintes Écritures, (2 Co 9:6). </w:t>
      </w:r>
    </w:p>
    <w:p w:rsidR="00C20524" w:rsidRDefault="00C20524" w:rsidP="00C20524">
      <w:pPr>
        <w:pStyle w:val="Prrafodelista"/>
        <w:spacing w:after="0"/>
        <w:rPr>
          <w:rFonts w:ascii="Times New Roman" w:hAnsi="Times New Roman" w:cs="Times New Roman"/>
          <w:bCs/>
          <w:sz w:val="8"/>
          <w:szCs w:val="26"/>
        </w:rPr>
      </w:pPr>
      <w:r>
        <w:rPr>
          <w:noProof/>
          <w:sz w:val="20"/>
          <w:szCs w:val="20"/>
          <w:lang w:val="es-ES" w:eastAsia="es-ES"/>
        </w:rPr>
        <w:drawing>
          <wp:anchor distT="0" distB="0" distL="114300" distR="114300" simplePos="0" relativeHeight="251674624" behindDoc="1" locked="0" layoutInCell="1" allowOverlap="1">
            <wp:simplePos x="0" y="0"/>
            <wp:positionH relativeFrom="margin">
              <wp:posOffset>-48260</wp:posOffset>
            </wp:positionH>
            <wp:positionV relativeFrom="paragraph">
              <wp:posOffset>53340</wp:posOffset>
            </wp:positionV>
            <wp:extent cx="1988185" cy="1621790"/>
            <wp:effectExtent l="0" t="0" r="0" b="0"/>
            <wp:wrapThrough wrapText="bothSides">
              <wp:wrapPolygon edited="0">
                <wp:start x="0" y="0"/>
                <wp:lineTo x="0" y="21312"/>
                <wp:lineTo x="21317" y="21312"/>
                <wp:lineTo x="21317" y="0"/>
                <wp:lineTo x="0" y="0"/>
              </wp:wrapPolygon>
            </wp:wrapThrough>
            <wp:docPr id="24" name="Imagen 24" descr="../11216585_861891133899865_1279386650392357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11216585_861891133899865_1279386650392357088_n.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988185" cy="1621790"/>
                    </a:xfrm>
                    <a:prstGeom prst="rect">
                      <a:avLst/>
                    </a:prstGeom>
                    <a:noFill/>
                  </pic:spPr>
                </pic:pic>
              </a:graphicData>
            </a:graphic>
            <wp14:sizeRelH relativeFrom="margin">
              <wp14:pctWidth>0</wp14:pctWidth>
            </wp14:sizeRelH>
            <wp14:sizeRelV relativeFrom="margin">
              <wp14:pctHeight>0</wp14:pctHeight>
            </wp14:sizeRelV>
          </wp:anchor>
        </w:drawing>
      </w:r>
    </w:p>
    <w:p w:rsidR="00C20524" w:rsidRDefault="00C20524" w:rsidP="00C20524">
      <w:pPr>
        <w:pStyle w:val="Prrafodelista"/>
        <w:spacing w:after="0"/>
        <w:ind w:firstLine="698"/>
        <w:rPr>
          <w:rFonts w:ascii="Times New Roman" w:hAnsi="Times New Roman" w:cs="Times New Roman"/>
          <w:sz w:val="26"/>
          <w:szCs w:val="26"/>
        </w:rPr>
      </w:pPr>
      <w:r>
        <w:rPr>
          <w:rFonts w:ascii="Times New Roman" w:hAnsi="Times New Roman" w:cs="Times New Roman"/>
          <w:sz w:val="26"/>
          <w:szCs w:val="26"/>
        </w:rPr>
        <w:t xml:space="preserve">Le </w:t>
      </w:r>
      <w:r>
        <w:rPr>
          <w:rFonts w:ascii="Times New Roman" w:hAnsi="Times New Roman" w:cs="Times New Roman"/>
          <w:b/>
          <w:sz w:val="26"/>
          <w:szCs w:val="26"/>
        </w:rPr>
        <w:t>rendement de l’élève</w:t>
      </w:r>
      <w:r>
        <w:rPr>
          <w:rFonts w:ascii="Times New Roman" w:hAnsi="Times New Roman" w:cs="Times New Roman"/>
          <w:sz w:val="26"/>
          <w:szCs w:val="26"/>
        </w:rPr>
        <w:t xml:space="preserve"> est indubitablement </w:t>
      </w:r>
      <w:r>
        <w:rPr>
          <w:rFonts w:ascii="Times New Roman" w:hAnsi="Times New Roman" w:cs="Times New Roman"/>
          <w:b/>
          <w:sz w:val="26"/>
          <w:szCs w:val="26"/>
        </w:rPr>
        <w:t xml:space="preserve">tributaire des efforts </w:t>
      </w:r>
      <w:r>
        <w:rPr>
          <w:rFonts w:ascii="Times New Roman" w:hAnsi="Times New Roman" w:cs="Times New Roman"/>
          <w:sz w:val="26"/>
          <w:szCs w:val="26"/>
        </w:rPr>
        <w:t>qu’il</w:t>
      </w:r>
      <w:r>
        <w:rPr>
          <w:rFonts w:ascii="Times New Roman" w:hAnsi="Times New Roman" w:cs="Times New Roman"/>
          <w:b/>
          <w:sz w:val="26"/>
          <w:szCs w:val="26"/>
        </w:rPr>
        <w:t xml:space="preserve"> fournit</w:t>
      </w:r>
      <w:r>
        <w:rPr>
          <w:rFonts w:ascii="Times New Roman" w:hAnsi="Times New Roman" w:cs="Times New Roman"/>
          <w:sz w:val="26"/>
          <w:szCs w:val="26"/>
        </w:rPr>
        <w:t xml:space="preserve"> </w:t>
      </w:r>
      <w:r>
        <w:rPr>
          <w:rFonts w:ascii="Times New Roman" w:hAnsi="Times New Roman" w:cs="Times New Roman"/>
          <w:b/>
          <w:sz w:val="26"/>
          <w:szCs w:val="26"/>
        </w:rPr>
        <w:t xml:space="preserve">à apprendre </w:t>
      </w:r>
      <w:r>
        <w:rPr>
          <w:rFonts w:ascii="Times New Roman" w:hAnsi="Times New Roman" w:cs="Times New Roman"/>
          <w:sz w:val="26"/>
          <w:szCs w:val="26"/>
        </w:rPr>
        <w:t xml:space="preserve">ses leçons et </w:t>
      </w:r>
      <w:r>
        <w:rPr>
          <w:rFonts w:ascii="Times New Roman" w:hAnsi="Times New Roman" w:cs="Times New Roman"/>
          <w:b/>
          <w:sz w:val="26"/>
          <w:szCs w:val="26"/>
        </w:rPr>
        <w:t>à participer activement aux cours</w:t>
      </w:r>
      <w:r>
        <w:rPr>
          <w:rFonts w:ascii="Times New Roman" w:hAnsi="Times New Roman" w:cs="Times New Roman"/>
          <w:sz w:val="26"/>
          <w:szCs w:val="26"/>
        </w:rPr>
        <w:t xml:space="preserve">. </w:t>
      </w:r>
    </w:p>
    <w:p w:rsidR="00C20524" w:rsidRDefault="00C20524" w:rsidP="00C20524">
      <w:pPr>
        <w:spacing w:after="0"/>
        <w:rPr>
          <w:rFonts w:ascii="Times New Roman" w:hAnsi="Times New Roman" w:cs="Times New Roman"/>
          <w:sz w:val="8"/>
          <w:szCs w:val="26"/>
        </w:rPr>
      </w:pPr>
    </w:p>
    <w:p w:rsidR="00C20524" w:rsidRDefault="00C20524" w:rsidP="00C20524">
      <w:pPr>
        <w:spacing w:after="0"/>
        <w:ind w:firstLine="709"/>
        <w:rPr>
          <w:rFonts w:ascii="Times New Roman" w:hAnsi="Times New Roman" w:cs="Times New Roman"/>
          <w:b/>
          <w:sz w:val="26"/>
          <w:szCs w:val="26"/>
        </w:rPr>
      </w:pPr>
      <w:r>
        <w:rPr>
          <w:noProof/>
          <w:sz w:val="20"/>
          <w:szCs w:val="20"/>
          <w:lang w:val="es-ES" w:eastAsia="es-ES"/>
        </w:rPr>
        <w:drawing>
          <wp:anchor distT="0" distB="0" distL="114300" distR="114300" simplePos="0" relativeHeight="251670528" behindDoc="1" locked="0" layoutInCell="1" allowOverlap="1">
            <wp:simplePos x="0" y="0"/>
            <wp:positionH relativeFrom="column">
              <wp:posOffset>-31750</wp:posOffset>
            </wp:positionH>
            <wp:positionV relativeFrom="paragraph">
              <wp:posOffset>236220</wp:posOffset>
            </wp:positionV>
            <wp:extent cx="2539365" cy="2232660"/>
            <wp:effectExtent l="19050" t="19050" r="13335" b="15240"/>
            <wp:wrapTight wrapText="bothSides">
              <wp:wrapPolygon edited="0">
                <wp:start x="-162" y="-184"/>
                <wp:lineTo x="-162" y="21563"/>
                <wp:lineTo x="21551" y="21563"/>
                <wp:lineTo x="21551" y="-184"/>
                <wp:lineTo x="-162" y="-184"/>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4"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539365" cy="2232660"/>
                    </a:xfrm>
                    <a:prstGeom prst="rect">
                      <a:avLst/>
                    </a:prstGeom>
                    <a:noFill/>
                    <a:ln w="3175">
                      <a:solidFill>
                        <a:schemeClr val="bg1">
                          <a:lumMod val="95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rPr>
        <w:t>Un</w:t>
      </w:r>
      <w:r>
        <w:rPr>
          <w:rFonts w:ascii="Times New Roman" w:hAnsi="Times New Roman" w:cs="Times New Roman"/>
          <w:b/>
          <w:sz w:val="26"/>
          <w:szCs w:val="26"/>
        </w:rPr>
        <w:t xml:space="preserve"> élève studieux revoit ses </w:t>
      </w:r>
    </w:p>
    <w:p w:rsidR="00C20524" w:rsidRDefault="00C20524" w:rsidP="00C20524">
      <w:pPr>
        <w:pStyle w:val="Prrafodelista"/>
        <w:spacing w:after="0"/>
        <w:ind w:left="0"/>
        <w:rPr>
          <w:rFonts w:ascii="Times New Roman" w:hAnsi="Times New Roman" w:cs="Times New Roman"/>
          <w:b/>
          <w:sz w:val="6"/>
          <w:szCs w:val="26"/>
        </w:rPr>
      </w:pPr>
    </w:p>
    <w:p w:rsidR="00C20524" w:rsidRDefault="00C20524" w:rsidP="00C20524">
      <w:pPr>
        <w:pStyle w:val="Prrafodelista"/>
        <w:spacing w:after="0"/>
        <w:ind w:left="0"/>
        <w:rPr>
          <w:rFonts w:ascii="Times New Roman" w:hAnsi="Times New Roman" w:cs="Times New Roman"/>
          <w:sz w:val="26"/>
          <w:szCs w:val="26"/>
        </w:rPr>
      </w:pPr>
      <w:r>
        <w:rPr>
          <w:rFonts w:ascii="Times New Roman" w:hAnsi="Times New Roman" w:cs="Times New Roman"/>
          <w:b/>
          <w:sz w:val="26"/>
          <w:szCs w:val="26"/>
        </w:rPr>
        <w:t xml:space="preserve">notes </w:t>
      </w:r>
      <w:r>
        <w:rPr>
          <w:rFonts w:ascii="Times New Roman" w:hAnsi="Times New Roman" w:cs="Times New Roman"/>
          <w:sz w:val="26"/>
          <w:szCs w:val="26"/>
        </w:rPr>
        <w:t>chaque jour. Un adage qui dit : « Qui trop embrasse mal étreint », peut servir de leçon aux élèves qui accumulent beaucoup de matières sans les réviser. Ceux-ci n’arriveront pas à les comprendre toutes à la veille d’un test.</w:t>
      </w:r>
    </w:p>
    <w:p w:rsidR="00C20524" w:rsidRDefault="00C20524" w:rsidP="00C20524">
      <w:pPr>
        <w:pStyle w:val="Prrafodelista"/>
        <w:spacing w:after="0"/>
        <w:ind w:left="0" w:firstLine="709"/>
        <w:rPr>
          <w:rFonts w:ascii="Times New Roman" w:hAnsi="Times New Roman" w:cs="Times New Roman"/>
          <w:sz w:val="2"/>
          <w:szCs w:val="26"/>
        </w:rPr>
      </w:pPr>
    </w:p>
    <w:p w:rsidR="00C20524" w:rsidRDefault="00C20524" w:rsidP="00C20524">
      <w:pPr>
        <w:pStyle w:val="Prrafodelista"/>
        <w:spacing w:after="0"/>
        <w:ind w:left="0" w:firstLine="709"/>
        <w:rPr>
          <w:rFonts w:ascii="Times New Roman" w:hAnsi="Times New Roman" w:cs="Times New Roman"/>
          <w:sz w:val="2"/>
          <w:szCs w:val="26"/>
        </w:rPr>
      </w:pPr>
    </w:p>
    <w:p w:rsidR="00C20524" w:rsidRDefault="00C20524" w:rsidP="00C20524">
      <w:pPr>
        <w:spacing w:line="240" w:lineRule="auto"/>
        <w:ind w:firstLine="709"/>
        <w:rPr>
          <w:rFonts w:ascii="Times New Roman" w:hAnsi="Times New Roman" w:cs="Times New Roman"/>
          <w:sz w:val="26"/>
          <w:szCs w:val="26"/>
        </w:rPr>
      </w:pPr>
      <w:r>
        <w:rPr>
          <w:noProof/>
          <w:sz w:val="20"/>
          <w:szCs w:val="20"/>
          <w:lang w:val="es-ES" w:eastAsia="es-ES"/>
        </w:rPr>
        <w:drawing>
          <wp:anchor distT="0" distB="0" distL="114300" distR="114300" simplePos="0" relativeHeight="251687936" behindDoc="1" locked="0" layoutInCell="1" allowOverlap="1">
            <wp:simplePos x="0" y="0"/>
            <wp:positionH relativeFrom="column">
              <wp:posOffset>1827530</wp:posOffset>
            </wp:positionH>
            <wp:positionV relativeFrom="paragraph">
              <wp:posOffset>532765</wp:posOffset>
            </wp:positionV>
            <wp:extent cx="2978150" cy="1118235"/>
            <wp:effectExtent l="0" t="0" r="0" b="5715"/>
            <wp:wrapTight wrapText="bothSides">
              <wp:wrapPolygon edited="0">
                <wp:start x="0" y="0"/>
                <wp:lineTo x="0" y="21342"/>
                <wp:lineTo x="21416" y="21342"/>
                <wp:lineTo x="21416" y="0"/>
                <wp:lineTo x="0" y="0"/>
              </wp:wrapPolygon>
            </wp:wrapTight>
            <wp:docPr id="22" name="Imagen 22" descr="La cigale et la fourmi — Stee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La cigale et la fourmi — Steemit"/>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978150" cy="11182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rPr>
        <w:t>Ici encore, la fourmi nous sert d’exemple. Le récit « La Cigale et la Fourmi », une fable de Jean de La Fontaine (1621–1695), nous enseigne que l’oisiveté est un vice, et que c’est par le travail seulement que l’homme obtient l’indépendance, le bien-être et le succès.</w:t>
      </w:r>
    </w:p>
    <w:p w:rsidR="00C20524" w:rsidRDefault="00C20524" w:rsidP="00C20524">
      <w:pPr>
        <w:pStyle w:val="Prrafodelista"/>
        <w:spacing w:after="0"/>
        <w:ind w:left="0" w:firstLine="709"/>
        <w:rPr>
          <w:rFonts w:ascii="Times New Roman" w:hAnsi="Times New Roman" w:cs="Times New Roman"/>
          <w:sz w:val="2"/>
          <w:szCs w:val="20"/>
        </w:rPr>
      </w:pPr>
    </w:p>
    <w:p w:rsidR="00C20524" w:rsidRDefault="00C20524" w:rsidP="00C20524">
      <w:pPr>
        <w:pStyle w:val="Prrafodelista"/>
        <w:spacing w:after="0"/>
        <w:ind w:left="0" w:firstLine="709"/>
        <w:rPr>
          <w:rFonts w:ascii="Times New Roman" w:hAnsi="Times New Roman" w:cs="Times New Roman"/>
          <w:sz w:val="2"/>
        </w:rPr>
      </w:pPr>
    </w:p>
    <w:p w:rsidR="00C20524" w:rsidRDefault="00C20524" w:rsidP="00C20524">
      <w:pPr>
        <w:tabs>
          <w:tab w:val="left" w:pos="2216"/>
        </w:tabs>
        <w:spacing w:after="0" w:line="240" w:lineRule="auto"/>
        <w:contextualSpacing/>
        <w:jc w:val="center"/>
        <w:rPr>
          <w:rFonts w:ascii="Abadi MT Condensed Extra Bold" w:hAnsi="Abadi MT Condensed Extra Bold" w:cs="Times New Roman"/>
          <w:b/>
          <w:bCs/>
          <w:color w:val="0070C0"/>
          <w:sz w:val="48"/>
          <w:szCs w:val="28"/>
        </w:rPr>
      </w:pPr>
      <w:r>
        <w:rPr>
          <w:rFonts w:ascii="Abadi MT Condensed Extra Bold" w:hAnsi="Abadi MT Condensed Extra Bold" w:cs="Times New Roman"/>
          <w:b/>
          <w:bCs/>
          <w:color w:val="0070C0"/>
          <w:sz w:val="48"/>
          <w:szCs w:val="28"/>
        </w:rPr>
        <w:lastRenderedPageBreak/>
        <w:t>9. L’émulation</w:t>
      </w:r>
    </w:p>
    <w:p w:rsidR="00C20524" w:rsidRDefault="00C20524" w:rsidP="00C20524">
      <w:pPr>
        <w:spacing w:after="0" w:line="240" w:lineRule="auto"/>
        <w:contextualSpacing/>
        <w:rPr>
          <w:rFonts w:ascii="Times New Roman" w:hAnsi="Times New Roman" w:cs="Times New Roman"/>
          <w:bCs/>
          <w:sz w:val="2"/>
          <w:szCs w:val="20"/>
        </w:rPr>
      </w:pPr>
    </w:p>
    <w:p w:rsidR="00C20524" w:rsidRDefault="00C20524" w:rsidP="00C20524">
      <w:pPr>
        <w:spacing w:after="0"/>
        <w:ind w:right="-24" w:firstLine="709"/>
        <w:rPr>
          <w:rFonts w:ascii="Times New Roman" w:hAnsi="Times New Roman" w:cs="Times New Roman"/>
          <w:bCs/>
          <w:sz w:val="26"/>
          <w:szCs w:val="26"/>
        </w:rPr>
      </w:pPr>
      <w:r>
        <w:rPr>
          <w:noProof/>
          <w:sz w:val="20"/>
          <w:lang w:val="es-ES" w:eastAsia="es-ES"/>
        </w:rPr>
        <w:drawing>
          <wp:anchor distT="0" distB="0" distL="114300" distR="114300" simplePos="0" relativeHeight="251671552" behindDoc="1" locked="0" layoutInCell="1" allowOverlap="1">
            <wp:simplePos x="0" y="0"/>
            <wp:positionH relativeFrom="margin">
              <wp:posOffset>1764665</wp:posOffset>
            </wp:positionH>
            <wp:positionV relativeFrom="paragraph">
              <wp:posOffset>256540</wp:posOffset>
            </wp:positionV>
            <wp:extent cx="2792730" cy="2094230"/>
            <wp:effectExtent l="0" t="0" r="7620" b="1270"/>
            <wp:wrapThrough wrapText="bothSides">
              <wp:wrapPolygon edited="0">
                <wp:start x="0" y="0"/>
                <wp:lineTo x="0" y="21417"/>
                <wp:lineTo x="21512" y="21417"/>
                <wp:lineTo x="21512" y="0"/>
                <wp:lineTo x="0" y="0"/>
              </wp:wrapPolygon>
            </wp:wrapThrough>
            <wp:docPr id="21" name="Imagen 21" descr="../100_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100_1485.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792730" cy="209423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sz w:val="26"/>
          <w:szCs w:val="26"/>
        </w:rPr>
        <w:t xml:space="preserve">C’est le désir de vouloir égaler l’autre ou de faire mieux que lui. R. Musomo (2014) considère l’émulation comme un </w:t>
      </w:r>
      <w:r>
        <w:rPr>
          <w:rFonts w:ascii="Times New Roman" w:hAnsi="Times New Roman" w:cs="Times New Roman"/>
          <w:b/>
          <w:bCs/>
          <w:sz w:val="26"/>
          <w:szCs w:val="26"/>
        </w:rPr>
        <w:t>puissant stimulant</w:t>
      </w:r>
      <w:r>
        <w:rPr>
          <w:rFonts w:ascii="Times New Roman" w:hAnsi="Times New Roman" w:cs="Times New Roman"/>
          <w:bCs/>
          <w:sz w:val="26"/>
          <w:szCs w:val="26"/>
        </w:rPr>
        <w:t xml:space="preserve"> qui excite les élèves à faire trois choses : </w:t>
      </w:r>
      <w:r>
        <w:rPr>
          <w:rFonts w:ascii="Times New Roman" w:hAnsi="Times New Roman" w:cs="Times New Roman"/>
          <w:b/>
          <w:bCs/>
          <w:sz w:val="26"/>
          <w:szCs w:val="26"/>
        </w:rPr>
        <w:t>travailler avec entrain</w:t>
      </w:r>
      <w:r>
        <w:rPr>
          <w:rFonts w:ascii="Times New Roman" w:hAnsi="Times New Roman" w:cs="Times New Roman"/>
          <w:bCs/>
          <w:sz w:val="26"/>
          <w:szCs w:val="26"/>
        </w:rPr>
        <w:t xml:space="preserve">, </w:t>
      </w:r>
      <w:r>
        <w:rPr>
          <w:rFonts w:ascii="Times New Roman" w:hAnsi="Times New Roman" w:cs="Times New Roman"/>
          <w:b/>
          <w:bCs/>
          <w:sz w:val="26"/>
          <w:szCs w:val="26"/>
        </w:rPr>
        <w:t>imiter les meilleurs</w:t>
      </w:r>
      <w:r>
        <w:rPr>
          <w:rFonts w:ascii="Times New Roman" w:hAnsi="Times New Roman" w:cs="Times New Roman"/>
          <w:bCs/>
          <w:sz w:val="26"/>
          <w:szCs w:val="26"/>
        </w:rPr>
        <w:t xml:space="preserve">, et </w:t>
      </w:r>
      <w:r>
        <w:rPr>
          <w:rFonts w:ascii="Times New Roman" w:hAnsi="Times New Roman" w:cs="Times New Roman"/>
          <w:b/>
          <w:bCs/>
          <w:sz w:val="26"/>
          <w:szCs w:val="26"/>
        </w:rPr>
        <w:t>essayer de les surpasser</w:t>
      </w:r>
      <w:r>
        <w:rPr>
          <w:rFonts w:ascii="Times New Roman" w:hAnsi="Times New Roman" w:cs="Times New Roman"/>
          <w:bCs/>
          <w:sz w:val="26"/>
          <w:szCs w:val="26"/>
        </w:rPr>
        <w:t>.</w:t>
      </w:r>
    </w:p>
    <w:p w:rsidR="00C20524" w:rsidRDefault="00C20524" w:rsidP="00C20524">
      <w:pPr>
        <w:pStyle w:val="Prrafodelista"/>
        <w:tabs>
          <w:tab w:val="left" w:pos="1298"/>
        </w:tabs>
        <w:spacing w:after="0" w:line="240" w:lineRule="auto"/>
        <w:ind w:right="-24"/>
        <w:rPr>
          <w:rFonts w:ascii="Times New Roman" w:hAnsi="Times New Roman" w:cs="Times New Roman"/>
          <w:bCs/>
          <w:sz w:val="21"/>
          <w:szCs w:val="26"/>
        </w:rPr>
      </w:pPr>
      <w:r>
        <w:rPr>
          <w:noProof/>
          <w:sz w:val="20"/>
          <w:szCs w:val="20"/>
          <w:lang w:val="es-ES" w:eastAsia="es-ES"/>
        </w:rPr>
        <w:drawing>
          <wp:anchor distT="0" distB="0" distL="114300" distR="114300" simplePos="0" relativeHeight="251675648" behindDoc="1" locked="0" layoutInCell="1" allowOverlap="1">
            <wp:simplePos x="0" y="0"/>
            <wp:positionH relativeFrom="column">
              <wp:posOffset>-163830</wp:posOffset>
            </wp:positionH>
            <wp:positionV relativeFrom="paragraph">
              <wp:posOffset>36830</wp:posOffset>
            </wp:positionV>
            <wp:extent cx="1801495" cy="1987550"/>
            <wp:effectExtent l="0" t="0" r="0" b="0"/>
            <wp:wrapThrough wrapText="bothSides">
              <wp:wrapPolygon edited="0">
                <wp:start x="7081" y="0"/>
                <wp:lineTo x="5710" y="207"/>
                <wp:lineTo x="1827" y="2691"/>
                <wp:lineTo x="1827" y="3519"/>
                <wp:lineTo x="914" y="6625"/>
                <wp:lineTo x="1370" y="10558"/>
                <wp:lineTo x="3655" y="13250"/>
                <wp:lineTo x="3655" y="16562"/>
                <wp:lineTo x="2056" y="19875"/>
                <wp:lineTo x="2056" y="20496"/>
                <wp:lineTo x="6852" y="21324"/>
                <wp:lineTo x="14618" y="21324"/>
                <wp:lineTo x="17131" y="20289"/>
                <wp:lineTo x="16902" y="16562"/>
                <wp:lineTo x="18044" y="13250"/>
                <wp:lineTo x="18273" y="10973"/>
                <wp:lineTo x="17359" y="6625"/>
                <wp:lineTo x="17359" y="2277"/>
                <wp:lineTo x="13019" y="414"/>
                <wp:lineTo x="10050" y="0"/>
                <wp:lineTo x="7081"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clrChange>
                        <a:clrFrom>
                          <a:srgbClr val="F8F8F8"/>
                        </a:clrFrom>
                        <a:clrTo>
                          <a:srgbClr val="F8F8F8">
                            <a:alpha val="0"/>
                          </a:srgbClr>
                        </a:clrTo>
                      </a:clrChange>
                      <a:extLst>
                        <a:ext uri="{28A0092B-C50C-407E-A947-70E740481C1C}">
                          <a14:useLocalDpi xmlns:a14="http://schemas.microsoft.com/office/drawing/2010/main"/>
                        </a:ext>
                      </a:extLst>
                    </a:blip>
                    <a:srcRect/>
                    <a:stretch>
                      <a:fillRect/>
                    </a:stretch>
                  </pic:blipFill>
                  <pic:spPr bwMode="auto">
                    <a:xfrm>
                      <a:off x="0" y="0"/>
                      <a:ext cx="1801495"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sz w:val="26"/>
          <w:szCs w:val="26"/>
        </w:rPr>
        <w:t xml:space="preserve"> </w:t>
      </w:r>
      <w:r>
        <w:rPr>
          <w:rFonts w:ascii="Times New Roman" w:hAnsi="Times New Roman" w:cs="Times New Roman"/>
          <w:bCs/>
          <w:sz w:val="26"/>
          <w:szCs w:val="26"/>
        </w:rPr>
        <w:tab/>
      </w:r>
    </w:p>
    <w:p w:rsidR="00C20524" w:rsidRDefault="00C20524" w:rsidP="00C20524">
      <w:pPr>
        <w:spacing w:after="0"/>
        <w:ind w:right="-24"/>
        <w:rPr>
          <w:rFonts w:ascii="Times New Roman" w:hAnsi="Times New Roman" w:cs="Times New Roman"/>
          <w:bCs/>
          <w:sz w:val="2"/>
          <w:szCs w:val="26"/>
        </w:rPr>
      </w:pPr>
    </w:p>
    <w:p w:rsidR="00C20524" w:rsidRDefault="00C20524" w:rsidP="00C20524">
      <w:pPr>
        <w:spacing w:after="0"/>
        <w:ind w:right="-24" w:firstLine="709"/>
        <w:rPr>
          <w:rFonts w:ascii="Times New Roman" w:hAnsi="Times New Roman" w:cs="Times New Roman"/>
          <w:bCs/>
          <w:sz w:val="6"/>
          <w:szCs w:val="26"/>
        </w:rPr>
      </w:pPr>
    </w:p>
    <w:p w:rsidR="00C20524" w:rsidRDefault="00C20524" w:rsidP="00C20524">
      <w:pPr>
        <w:spacing w:after="0"/>
        <w:ind w:right="-24" w:firstLine="709"/>
        <w:rPr>
          <w:rFonts w:ascii="Times New Roman" w:hAnsi="Times New Roman" w:cs="Times New Roman"/>
          <w:bCs/>
          <w:sz w:val="26"/>
          <w:szCs w:val="26"/>
        </w:rPr>
      </w:pPr>
      <w:r>
        <w:rPr>
          <w:rFonts w:ascii="Times New Roman" w:hAnsi="Times New Roman" w:cs="Times New Roman"/>
          <w:bCs/>
          <w:sz w:val="26"/>
          <w:szCs w:val="26"/>
        </w:rPr>
        <w:t>Loin d’être considérée comme un sentiment d’envie, l’émulation pousse un bon élève à éviter la médiocrité, et à viser toujours l’excellence.</w:t>
      </w:r>
    </w:p>
    <w:p w:rsidR="00C20524" w:rsidRDefault="00C20524" w:rsidP="00C20524">
      <w:pPr>
        <w:spacing w:after="0"/>
        <w:ind w:right="-24" w:firstLine="720"/>
        <w:rPr>
          <w:rFonts w:ascii="Times New Roman" w:hAnsi="Times New Roman" w:cs="Times New Roman"/>
          <w:sz w:val="4"/>
          <w:szCs w:val="26"/>
        </w:rPr>
      </w:pPr>
    </w:p>
    <w:p w:rsidR="00C20524" w:rsidRDefault="00C20524" w:rsidP="00C20524">
      <w:pPr>
        <w:spacing w:after="0"/>
        <w:ind w:right="-24" w:firstLine="709"/>
        <w:rPr>
          <w:rFonts w:ascii="Times New Roman" w:hAnsi="Times New Roman" w:cs="Times New Roman"/>
          <w:sz w:val="26"/>
          <w:szCs w:val="26"/>
        </w:rPr>
      </w:pPr>
      <w:r>
        <w:rPr>
          <w:noProof/>
          <w:sz w:val="20"/>
          <w:szCs w:val="20"/>
          <w:lang w:val="es-ES" w:eastAsia="es-ES"/>
        </w:rPr>
        <w:drawing>
          <wp:anchor distT="0" distB="0" distL="114300" distR="114300" simplePos="0" relativeHeight="251688960" behindDoc="1" locked="0" layoutInCell="1" allowOverlap="1">
            <wp:simplePos x="0" y="0"/>
            <wp:positionH relativeFrom="column">
              <wp:posOffset>-71120</wp:posOffset>
            </wp:positionH>
            <wp:positionV relativeFrom="paragraph">
              <wp:posOffset>1340485</wp:posOffset>
            </wp:positionV>
            <wp:extent cx="1946910" cy="1946910"/>
            <wp:effectExtent l="0" t="0" r="0" b="0"/>
            <wp:wrapNone/>
            <wp:docPr id="19" name="Imagen 19" descr="Coupe D'or Isolé Avec Le Ballon Sur Fond Blanc. Soccer Et Footb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descr="Coupe D'or Isolé Avec Le Ballon Sur Fond Blanc. Soccer Et Football ..."/>
                    <pic:cNvPicPr>
                      <a:picLocks noChangeAspect="1" noChangeArrowheads="1"/>
                    </pic:cNvPicPr>
                  </pic:nvPicPr>
                  <pic:blipFill>
                    <a:blip r:embed="rId38"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946910" cy="19469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rPr>
        <w:t xml:space="preserve">À l’exemple de Simon Pierre qui autrefois avait donné une réponse satisfaisante à son Maître Jésus : </w:t>
      </w:r>
      <w:r>
        <w:rPr>
          <w:rFonts w:ascii="Times New Roman" w:hAnsi="Times New Roman" w:cs="Times New Roman"/>
          <w:color w:val="000000" w:themeColor="text1"/>
          <w:sz w:val="26"/>
          <w:szCs w:val="26"/>
        </w:rPr>
        <w:t>“</w:t>
      </w:r>
      <w:r>
        <w:rPr>
          <w:rFonts w:ascii="Times New Roman" w:hAnsi="Times New Roman" w:cs="Times New Roman"/>
          <w:sz w:val="26"/>
          <w:szCs w:val="26"/>
        </w:rPr>
        <w:t>Tu es le Christ, le Fils du Dieu vivant</w:t>
      </w:r>
      <w:r>
        <w:rPr>
          <w:rFonts w:ascii="Times New Roman" w:hAnsi="Times New Roman" w:cs="Times New Roman"/>
          <w:color w:val="000000" w:themeColor="text1"/>
          <w:sz w:val="26"/>
          <w:szCs w:val="26"/>
        </w:rPr>
        <w:t>”</w:t>
      </w:r>
      <w:r>
        <w:rPr>
          <w:rFonts w:ascii="Times New Roman" w:hAnsi="Times New Roman" w:cs="Times New Roman"/>
          <w:sz w:val="26"/>
          <w:szCs w:val="26"/>
        </w:rPr>
        <w:t xml:space="preserve"> (Mt 16:13-17), ainsi cela doit être pour un bon élève. Ses réponses doivent plaire à son maître et aider la classe à comprendre.</w:t>
      </w:r>
      <w:r>
        <w:rPr>
          <w:rFonts w:ascii="Times New Roman" w:hAnsi="Times New Roman" w:cs="Times New Roman"/>
          <w:bCs/>
          <w:sz w:val="26"/>
          <w:szCs w:val="26"/>
        </w:rPr>
        <w:t xml:space="preserve"> </w:t>
      </w:r>
      <w:r>
        <w:rPr>
          <w:rFonts w:ascii="Times New Roman" w:hAnsi="Times New Roman" w:cs="Times New Roman"/>
          <w:b/>
          <w:sz w:val="26"/>
          <w:szCs w:val="26"/>
        </w:rPr>
        <w:t xml:space="preserve">L’absence </w:t>
      </w:r>
      <w:r>
        <w:rPr>
          <w:rFonts w:ascii="Times New Roman" w:hAnsi="Times New Roman" w:cs="Times New Roman"/>
          <w:sz w:val="26"/>
          <w:szCs w:val="26"/>
        </w:rPr>
        <w:t xml:space="preserve">de </w:t>
      </w:r>
      <w:r>
        <w:rPr>
          <w:rFonts w:ascii="Times New Roman" w:hAnsi="Times New Roman" w:cs="Times New Roman"/>
          <w:b/>
          <w:sz w:val="26"/>
          <w:szCs w:val="26"/>
        </w:rPr>
        <w:t>l’émulation</w:t>
      </w:r>
      <w:r>
        <w:rPr>
          <w:rFonts w:ascii="Times New Roman" w:hAnsi="Times New Roman" w:cs="Times New Roman"/>
          <w:sz w:val="26"/>
          <w:szCs w:val="26"/>
        </w:rPr>
        <w:t xml:space="preserve"> dans la vie scolaire d’un élève peut entraîner celui-ci de tomber dans </w:t>
      </w:r>
      <w:r>
        <w:rPr>
          <w:rFonts w:ascii="Times New Roman" w:hAnsi="Times New Roman" w:cs="Times New Roman"/>
          <w:b/>
          <w:sz w:val="26"/>
          <w:szCs w:val="26"/>
        </w:rPr>
        <w:t>la léthargie intellectuelle</w:t>
      </w:r>
      <w:r>
        <w:rPr>
          <w:rFonts w:ascii="Times New Roman" w:hAnsi="Times New Roman" w:cs="Times New Roman"/>
          <w:sz w:val="26"/>
          <w:szCs w:val="26"/>
        </w:rPr>
        <w:t xml:space="preserve">. </w:t>
      </w:r>
    </w:p>
    <w:p w:rsidR="00C20524" w:rsidRDefault="00C20524" w:rsidP="00C20524">
      <w:pPr>
        <w:spacing w:after="0"/>
        <w:ind w:right="-24" w:firstLine="709"/>
        <w:rPr>
          <w:rFonts w:ascii="Times New Roman" w:hAnsi="Times New Roman" w:cs="Times New Roman"/>
          <w:sz w:val="26"/>
          <w:szCs w:val="26"/>
        </w:rPr>
      </w:pPr>
    </w:p>
    <w:p w:rsidR="00C20524" w:rsidRDefault="00C20524" w:rsidP="00C20524">
      <w:pPr>
        <w:spacing w:after="0"/>
        <w:ind w:right="-24"/>
        <w:rPr>
          <w:rFonts w:ascii="Times New Roman" w:hAnsi="Times New Roman" w:cs="Times New Roman"/>
          <w:bCs/>
          <w:sz w:val="26"/>
          <w:szCs w:val="26"/>
        </w:rPr>
      </w:pPr>
    </w:p>
    <w:p w:rsidR="00C20524" w:rsidRDefault="00C20524" w:rsidP="00C20524">
      <w:pPr>
        <w:spacing w:after="0"/>
        <w:ind w:right="-24" w:firstLine="720"/>
        <w:rPr>
          <w:rFonts w:ascii="Times New Roman" w:hAnsi="Times New Roman" w:cs="Times New Roman"/>
          <w:bCs/>
          <w:sz w:val="26"/>
          <w:szCs w:val="26"/>
        </w:rPr>
      </w:pPr>
    </w:p>
    <w:p w:rsidR="00C20524" w:rsidRDefault="00C20524" w:rsidP="00C20524">
      <w:pPr>
        <w:spacing w:after="0"/>
        <w:ind w:right="-24" w:firstLine="720"/>
        <w:rPr>
          <w:rFonts w:ascii="Times New Roman" w:hAnsi="Times New Roman" w:cs="Times New Roman"/>
          <w:bCs/>
          <w:sz w:val="26"/>
          <w:szCs w:val="26"/>
        </w:rPr>
      </w:pPr>
    </w:p>
    <w:p w:rsidR="00C20524" w:rsidRDefault="00C20524" w:rsidP="00C20524">
      <w:pPr>
        <w:spacing w:after="0"/>
        <w:rPr>
          <w:rFonts w:ascii="Times New Roman" w:hAnsi="Times New Roman" w:cs="Times New Roman"/>
          <w:sz w:val="2"/>
          <w:szCs w:val="20"/>
        </w:rPr>
      </w:pPr>
    </w:p>
    <w:p w:rsidR="00C20524" w:rsidRDefault="00C20524" w:rsidP="00C20524">
      <w:pPr>
        <w:tabs>
          <w:tab w:val="left" w:pos="2216"/>
          <w:tab w:val="left" w:pos="4140"/>
        </w:tabs>
        <w:spacing w:after="0" w:line="240" w:lineRule="auto"/>
        <w:jc w:val="center"/>
        <w:rPr>
          <w:rFonts w:ascii="Abadi MT Condensed Extra Bold" w:hAnsi="Abadi MT Condensed Extra Bold" w:cs="Times New Roman"/>
          <w:b/>
          <w:bCs/>
          <w:sz w:val="48"/>
          <w:szCs w:val="28"/>
        </w:rPr>
      </w:pPr>
      <w:r>
        <w:rPr>
          <w:rFonts w:ascii="Abadi MT Condensed Extra Bold" w:hAnsi="Abadi MT Condensed Extra Bold" w:cs="Times New Roman"/>
          <w:b/>
          <w:bCs/>
          <w:sz w:val="48"/>
          <w:szCs w:val="28"/>
        </w:rPr>
        <w:lastRenderedPageBreak/>
        <w:t>10. L’entraide</w:t>
      </w:r>
    </w:p>
    <w:p w:rsidR="00C20524" w:rsidRDefault="00C20524" w:rsidP="00C20524">
      <w:pPr>
        <w:spacing w:after="0"/>
        <w:ind w:firstLine="709"/>
        <w:rPr>
          <w:rFonts w:ascii="Times New Roman" w:hAnsi="Times New Roman" w:cs="Times New Roman"/>
          <w:bCs/>
          <w:sz w:val="26"/>
          <w:szCs w:val="26"/>
        </w:rPr>
      </w:pPr>
      <w:r>
        <w:rPr>
          <w:rFonts w:ascii="Times New Roman" w:hAnsi="Times New Roman" w:cs="Times New Roman"/>
          <w:bCs/>
          <w:kern w:val="24"/>
          <w:sz w:val="26"/>
          <w:szCs w:val="26"/>
        </w:rPr>
        <w:t xml:space="preserve">Celle-ci </w:t>
      </w:r>
      <w:r>
        <w:rPr>
          <w:rFonts w:ascii="Times New Roman" w:hAnsi="Times New Roman" w:cs="Times New Roman"/>
          <w:b/>
          <w:sz w:val="26"/>
          <w:szCs w:val="26"/>
        </w:rPr>
        <w:t>doit être réciproque</w:t>
      </w:r>
      <w:r>
        <w:rPr>
          <w:rFonts w:ascii="Times New Roman" w:hAnsi="Times New Roman" w:cs="Times New Roman"/>
          <w:sz w:val="26"/>
          <w:szCs w:val="26"/>
        </w:rPr>
        <w:t xml:space="preserve"> d’autant plus que nul ne peut être doué en tout, ni </w:t>
      </w:r>
      <w:r>
        <w:rPr>
          <w:rFonts w:ascii="Times New Roman" w:hAnsi="Times New Roman" w:cs="Times New Roman"/>
          <w:bCs/>
          <w:sz w:val="26"/>
          <w:szCs w:val="26"/>
        </w:rPr>
        <w:t xml:space="preserve">indéfiniment vivre ou travailler de façon isolée. On aura toujours besoin de l’autre. </w:t>
      </w:r>
    </w:p>
    <w:p w:rsidR="00C20524" w:rsidRDefault="00C20524" w:rsidP="00C20524">
      <w:pPr>
        <w:pStyle w:val="Prrafodelista"/>
        <w:spacing w:after="0" w:line="360" w:lineRule="auto"/>
        <w:rPr>
          <w:rFonts w:ascii="Times New Roman" w:hAnsi="Times New Roman" w:cs="Times New Roman"/>
          <w:sz w:val="6"/>
          <w:szCs w:val="26"/>
        </w:rPr>
      </w:pPr>
    </w:p>
    <w:p w:rsidR="00C20524" w:rsidRDefault="00C20524" w:rsidP="00C20524">
      <w:pPr>
        <w:spacing w:line="240" w:lineRule="auto"/>
        <w:ind w:firstLine="706"/>
        <w:rPr>
          <w:rFonts w:ascii="Times New Roman" w:hAnsi="Times New Roman" w:cs="Times New Roman"/>
          <w:sz w:val="26"/>
          <w:szCs w:val="26"/>
        </w:rPr>
      </w:pPr>
      <w:r>
        <w:rPr>
          <w:noProof/>
          <w:sz w:val="20"/>
          <w:szCs w:val="20"/>
          <w:lang w:val="es-ES" w:eastAsia="es-ES"/>
        </w:rPr>
        <w:drawing>
          <wp:anchor distT="0" distB="0" distL="114300" distR="114300" simplePos="0" relativeHeight="251672576" behindDoc="1" locked="0" layoutInCell="1" allowOverlap="1">
            <wp:simplePos x="0" y="0"/>
            <wp:positionH relativeFrom="margin">
              <wp:posOffset>1841500</wp:posOffset>
            </wp:positionH>
            <wp:positionV relativeFrom="paragraph">
              <wp:posOffset>233045</wp:posOffset>
            </wp:positionV>
            <wp:extent cx="2586355" cy="1938655"/>
            <wp:effectExtent l="0" t="0" r="4445" b="4445"/>
            <wp:wrapThrough wrapText="bothSides">
              <wp:wrapPolygon edited="0">
                <wp:start x="0" y="0"/>
                <wp:lineTo x="0" y="21437"/>
                <wp:lineTo x="21478" y="21437"/>
                <wp:lineTo x="21478" y="0"/>
                <wp:lineTo x="0" y="0"/>
              </wp:wrapPolygon>
            </wp:wrapThrough>
            <wp:docPr id="18" name="Imagen 18" descr="../100_1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100_1488.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586355" cy="193865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6"/>
          <w:szCs w:val="26"/>
        </w:rPr>
        <w:t xml:space="preserve">L’entraide est un signe indéfectible qui montre qu’on aime son </w:t>
      </w:r>
      <w:r>
        <w:rPr>
          <w:rFonts w:ascii="Times New Roman" w:hAnsi="Times New Roman" w:cs="Times New Roman"/>
          <w:i/>
          <w:sz w:val="26"/>
          <w:szCs w:val="26"/>
        </w:rPr>
        <w:t>alter ego</w:t>
      </w:r>
      <w:r>
        <w:rPr>
          <w:rFonts w:ascii="Times New Roman" w:hAnsi="Times New Roman" w:cs="Times New Roman"/>
          <w:sz w:val="26"/>
          <w:szCs w:val="26"/>
        </w:rPr>
        <w:t>, son frère, et qu’on veut son bien.</w:t>
      </w:r>
    </w:p>
    <w:p w:rsidR="00C20524" w:rsidRDefault="00C20524" w:rsidP="00C20524">
      <w:pPr>
        <w:spacing w:line="240" w:lineRule="auto"/>
        <w:ind w:firstLine="706"/>
        <w:rPr>
          <w:rFonts w:ascii="Times New Roman" w:hAnsi="Times New Roman" w:cs="Times New Roman"/>
          <w:sz w:val="26"/>
          <w:szCs w:val="26"/>
        </w:rPr>
      </w:pPr>
      <w:r>
        <w:rPr>
          <w:rFonts w:ascii="Times New Roman" w:hAnsi="Times New Roman" w:cs="Times New Roman"/>
          <w:sz w:val="26"/>
          <w:szCs w:val="26"/>
        </w:rPr>
        <w:t xml:space="preserve"> </w:t>
      </w:r>
      <w:r>
        <w:rPr>
          <w:noProof/>
          <w:sz w:val="20"/>
          <w:szCs w:val="20"/>
          <w:lang w:val="es-ES" w:eastAsia="es-ES"/>
        </w:rPr>
        <w:drawing>
          <wp:anchor distT="0" distB="0" distL="114300" distR="114300" simplePos="0" relativeHeight="251656704" behindDoc="1" locked="0" layoutInCell="1" allowOverlap="1">
            <wp:simplePos x="0" y="0"/>
            <wp:positionH relativeFrom="column">
              <wp:posOffset>2423795</wp:posOffset>
            </wp:positionH>
            <wp:positionV relativeFrom="paragraph">
              <wp:posOffset>2669540</wp:posOffset>
            </wp:positionV>
            <wp:extent cx="2106930" cy="1581150"/>
            <wp:effectExtent l="19050" t="19050" r="26670" b="19050"/>
            <wp:wrapThrough wrapText="bothSides">
              <wp:wrapPolygon edited="0">
                <wp:start x="-195" y="-260"/>
                <wp:lineTo x="-195" y="21600"/>
                <wp:lineTo x="21678" y="21600"/>
                <wp:lineTo x="21678" y="-260"/>
                <wp:lineTo x="-195" y="-260"/>
              </wp:wrapPolygon>
            </wp:wrapThrough>
            <wp:docPr id="17" name="Imagen 17" descr="Top 11 des façons de vous tenir la main et ce que ça veut dire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descr="Top 11 des façons de vous tenir la main et ce que ça veut dire de ..."/>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106930" cy="1581150"/>
                    </a:xfrm>
                    <a:prstGeom prst="rect">
                      <a:avLst/>
                    </a:prstGeom>
                    <a:noFill/>
                    <a:ln w="3175">
                      <a:solidFill>
                        <a:schemeClr val="tx1">
                          <a:lumMod val="50000"/>
                          <a:lumOff val="50000"/>
                        </a:schemeClr>
                      </a:solidFill>
                      <a:miter lim="800000"/>
                      <a:headEnd/>
                      <a:tailEnd/>
                    </a:ln>
                  </pic:spPr>
                </pic:pic>
              </a:graphicData>
            </a:graphic>
            <wp14:sizeRelH relativeFrom="page">
              <wp14:pctWidth>0</wp14:pctWidth>
            </wp14:sizeRelH>
            <wp14:sizeRelV relativeFrom="page">
              <wp14:pctHeight>0</wp14:pctHeight>
            </wp14:sizeRelV>
          </wp:anchor>
        </w:drawing>
      </w:r>
      <w:r>
        <w:rPr>
          <w:noProof/>
          <w:sz w:val="20"/>
          <w:szCs w:val="20"/>
          <w:lang w:val="es-ES" w:eastAsia="es-ES"/>
        </w:rPr>
        <w:drawing>
          <wp:anchor distT="0" distB="0" distL="114300" distR="114300" simplePos="0" relativeHeight="251655680" behindDoc="1" locked="0" layoutInCell="1" allowOverlap="1">
            <wp:simplePos x="0" y="0"/>
            <wp:positionH relativeFrom="column">
              <wp:posOffset>-13335</wp:posOffset>
            </wp:positionH>
            <wp:positionV relativeFrom="paragraph">
              <wp:posOffset>2670175</wp:posOffset>
            </wp:positionV>
            <wp:extent cx="2372360" cy="1581150"/>
            <wp:effectExtent l="19050" t="19050" r="27940" b="19050"/>
            <wp:wrapThrough wrapText="bothSides">
              <wp:wrapPolygon edited="0">
                <wp:start x="-173" y="-260"/>
                <wp:lineTo x="-173" y="21600"/>
                <wp:lineTo x="21681" y="21600"/>
                <wp:lineTo x="21681" y="-260"/>
                <wp:lineTo x="-173" y="-26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372360" cy="1581150"/>
                    </a:xfrm>
                    <a:prstGeom prst="rect">
                      <a:avLst/>
                    </a:prstGeom>
                    <a:noFill/>
                    <a:ln w="3175">
                      <a:solidFill>
                        <a:schemeClr val="tx1">
                          <a:lumMod val="50000"/>
                          <a:lumOff val="5000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rPr>
        <w:t xml:space="preserve">Les talents que nous avons, sont des dons qui nous viennent de Dieu. Ils n’appartiennent pas à nous seuls. Nous devons les fructifier et les mettre au service de nos frères et sœurs (Mt 25:14-29 ; 1 P 4:10).                                Un élève doué qui ne fait rien pour son condisciple, aura manqué au devoir de charité auquel Dieu nous convie. Tout comme à Caïn, Dieu lui demandera : </w:t>
      </w:r>
      <w:r>
        <w:rPr>
          <w:rFonts w:ascii="Times New Roman" w:hAnsi="Times New Roman" w:cs="Times New Roman"/>
          <w:color w:val="000000" w:themeColor="text1"/>
          <w:sz w:val="26"/>
          <w:szCs w:val="26"/>
        </w:rPr>
        <w:t>« </w:t>
      </w:r>
      <w:r>
        <w:rPr>
          <w:rFonts w:ascii="Times New Roman" w:hAnsi="Times New Roman" w:cs="Times New Roman"/>
          <w:sz w:val="26"/>
          <w:szCs w:val="26"/>
        </w:rPr>
        <w:t>Qu’as-tu fait de ton frère ?</w:t>
      </w:r>
      <w:r>
        <w:rPr>
          <w:rFonts w:ascii="Times New Roman" w:hAnsi="Times New Roman" w:cs="Times New Roman"/>
          <w:color w:val="000000" w:themeColor="text1"/>
          <w:sz w:val="26"/>
          <w:szCs w:val="26"/>
        </w:rPr>
        <w:t> »</w:t>
      </w:r>
      <w:r>
        <w:rPr>
          <w:rFonts w:ascii="Times New Roman" w:hAnsi="Times New Roman" w:cs="Times New Roman"/>
          <w:sz w:val="26"/>
          <w:szCs w:val="26"/>
        </w:rPr>
        <w:t xml:space="preserve"> (Gn 4:10). </w:t>
      </w:r>
    </w:p>
    <w:p w:rsidR="00C20524" w:rsidRDefault="00C20524" w:rsidP="00C20524">
      <w:pPr>
        <w:spacing w:after="0"/>
        <w:rPr>
          <w:rFonts w:ascii="Times New Roman" w:hAnsi="Times New Roman" w:cs="Times New Roman"/>
          <w:sz w:val="2"/>
          <w:szCs w:val="26"/>
        </w:rPr>
      </w:pPr>
    </w:p>
    <w:p w:rsidR="00C20524" w:rsidRDefault="00C20524" w:rsidP="00C20524">
      <w:pPr>
        <w:spacing w:after="0"/>
        <w:rPr>
          <w:rFonts w:ascii="Times New Roman" w:hAnsi="Times New Roman" w:cs="Times New Roman"/>
          <w:sz w:val="2"/>
          <w:szCs w:val="26"/>
        </w:rPr>
      </w:pPr>
    </w:p>
    <w:p w:rsidR="00C20524" w:rsidRDefault="00C20524" w:rsidP="00C20524">
      <w:pPr>
        <w:pStyle w:val="Prrafodelista"/>
        <w:spacing w:after="0" w:line="240" w:lineRule="auto"/>
        <w:ind w:left="0" w:firstLine="720"/>
        <w:rPr>
          <w:rFonts w:ascii="Times New Roman" w:hAnsi="Times New Roman" w:cs="Times New Roman"/>
          <w:sz w:val="2"/>
          <w:szCs w:val="26"/>
        </w:rPr>
      </w:pPr>
    </w:p>
    <w:p w:rsidR="00C20524" w:rsidRDefault="00C20524" w:rsidP="00C20524">
      <w:pPr>
        <w:pStyle w:val="Prrafodelista"/>
        <w:spacing w:after="0" w:line="240" w:lineRule="auto"/>
        <w:ind w:left="0" w:firstLine="720"/>
        <w:rPr>
          <w:rFonts w:ascii="Times New Roman" w:hAnsi="Times New Roman" w:cs="Times New Roman"/>
          <w:sz w:val="26"/>
          <w:szCs w:val="26"/>
        </w:rPr>
      </w:pPr>
      <w:r>
        <w:rPr>
          <w:rFonts w:ascii="Times New Roman" w:hAnsi="Times New Roman" w:cs="Times New Roman"/>
          <w:sz w:val="26"/>
          <w:szCs w:val="26"/>
        </w:rPr>
        <w:t>Vue comme une belle démonstration de l’adage (Devise de la Belgique) selon lequel « l’union fait la force », l’</w:t>
      </w:r>
      <w:r>
        <w:rPr>
          <w:rFonts w:ascii="Times New Roman" w:hAnsi="Times New Roman" w:cs="Times New Roman"/>
          <w:b/>
          <w:sz w:val="26"/>
          <w:szCs w:val="26"/>
        </w:rPr>
        <w:t xml:space="preserve">entraide consolidera </w:t>
      </w:r>
      <w:r>
        <w:rPr>
          <w:rFonts w:ascii="Times New Roman" w:hAnsi="Times New Roman" w:cs="Times New Roman"/>
          <w:sz w:val="26"/>
          <w:szCs w:val="26"/>
        </w:rPr>
        <w:t>les</w:t>
      </w:r>
      <w:r>
        <w:rPr>
          <w:rFonts w:ascii="Times New Roman" w:hAnsi="Times New Roman" w:cs="Times New Roman"/>
          <w:b/>
          <w:sz w:val="26"/>
          <w:szCs w:val="26"/>
        </w:rPr>
        <w:t xml:space="preserve"> efforts </w:t>
      </w:r>
      <w:r>
        <w:rPr>
          <w:rFonts w:ascii="Times New Roman" w:hAnsi="Times New Roman" w:cs="Times New Roman"/>
          <w:sz w:val="26"/>
          <w:szCs w:val="26"/>
        </w:rPr>
        <w:t xml:space="preserve">de </w:t>
      </w:r>
      <w:r>
        <w:rPr>
          <w:rFonts w:ascii="Times New Roman" w:hAnsi="Times New Roman" w:cs="Times New Roman"/>
          <w:b/>
          <w:sz w:val="26"/>
          <w:szCs w:val="26"/>
        </w:rPr>
        <w:t xml:space="preserve">réussite </w:t>
      </w:r>
      <w:r>
        <w:rPr>
          <w:rFonts w:ascii="Times New Roman" w:hAnsi="Times New Roman" w:cs="Times New Roman"/>
          <w:sz w:val="26"/>
          <w:szCs w:val="26"/>
        </w:rPr>
        <w:t xml:space="preserve">dans la classe. </w:t>
      </w:r>
    </w:p>
    <w:p w:rsidR="00C20524" w:rsidRDefault="00C20524" w:rsidP="00C20524">
      <w:pPr>
        <w:pStyle w:val="Prrafodelista"/>
        <w:tabs>
          <w:tab w:val="left" w:pos="3659"/>
        </w:tabs>
        <w:spacing w:after="0" w:line="240" w:lineRule="auto"/>
        <w:rPr>
          <w:rFonts w:ascii="Times New Roman" w:hAnsi="Times New Roman" w:cs="Times New Roman"/>
          <w:sz w:val="2"/>
          <w:szCs w:val="20"/>
        </w:rPr>
      </w:pPr>
    </w:p>
    <w:p w:rsidR="00C20524" w:rsidRDefault="00C20524" w:rsidP="00C20524">
      <w:pPr>
        <w:pStyle w:val="Prrafodelista"/>
        <w:tabs>
          <w:tab w:val="left" w:pos="2216"/>
          <w:tab w:val="left" w:pos="4140"/>
        </w:tabs>
        <w:spacing w:after="0" w:line="240" w:lineRule="auto"/>
        <w:ind w:left="0"/>
        <w:jc w:val="center"/>
        <w:rPr>
          <w:rFonts w:ascii="Abadi MT Condensed Extra Bold" w:hAnsi="Abadi MT Condensed Extra Bold" w:cs="Times New Roman"/>
          <w:b/>
          <w:bCs/>
          <w:color w:val="00B050"/>
          <w:sz w:val="48"/>
          <w:szCs w:val="28"/>
        </w:rPr>
      </w:pPr>
      <w:r>
        <w:rPr>
          <w:rFonts w:ascii="Abadi MT Condensed Extra Bold" w:hAnsi="Abadi MT Condensed Extra Bold" w:cs="Times New Roman"/>
          <w:b/>
          <w:bCs/>
          <w:color w:val="00B050"/>
          <w:sz w:val="48"/>
          <w:szCs w:val="28"/>
        </w:rPr>
        <w:lastRenderedPageBreak/>
        <w:t>11. L’humilité</w:t>
      </w:r>
    </w:p>
    <w:p w:rsidR="00C20524" w:rsidRDefault="00C20524" w:rsidP="00C20524">
      <w:pPr>
        <w:pStyle w:val="Prrafodelista"/>
        <w:tabs>
          <w:tab w:val="left" w:pos="2216"/>
          <w:tab w:val="left" w:pos="4140"/>
        </w:tabs>
        <w:spacing w:after="0" w:line="240" w:lineRule="auto"/>
        <w:jc w:val="center"/>
        <w:rPr>
          <w:rFonts w:ascii="Abadi MT Condensed Extra Bold" w:hAnsi="Abadi MT Condensed Extra Bold" w:cs="Times New Roman"/>
          <w:b/>
          <w:color w:val="00B050"/>
          <w:sz w:val="6"/>
          <w:szCs w:val="28"/>
        </w:rPr>
      </w:pPr>
    </w:p>
    <w:p w:rsidR="00C20524" w:rsidRDefault="00C20524" w:rsidP="00C20524">
      <w:pPr>
        <w:spacing w:after="0"/>
        <w:ind w:firstLine="700"/>
        <w:rPr>
          <w:rFonts w:ascii="Times New Roman" w:hAnsi="Times New Roman" w:cs="Times New Roman"/>
          <w:sz w:val="2"/>
          <w:szCs w:val="20"/>
        </w:rPr>
      </w:pPr>
    </w:p>
    <w:p w:rsidR="00C20524" w:rsidRDefault="00C20524" w:rsidP="00C20524">
      <w:pPr>
        <w:spacing w:after="0"/>
        <w:ind w:firstLine="709"/>
        <w:rPr>
          <w:rFonts w:ascii="Times New Roman" w:hAnsi="Times New Roman" w:cs="Times New Roman"/>
          <w:sz w:val="26"/>
          <w:szCs w:val="26"/>
        </w:rPr>
      </w:pPr>
      <w:r>
        <w:rPr>
          <w:rFonts w:ascii="Times New Roman" w:hAnsi="Times New Roman" w:cs="Times New Roman"/>
          <w:sz w:val="26"/>
          <w:szCs w:val="26"/>
        </w:rPr>
        <w:t>L’</w:t>
      </w:r>
      <w:r>
        <w:rPr>
          <w:rFonts w:ascii="Times New Roman" w:hAnsi="Times New Roman" w:cs="Times New Roman"/>
          <w:b/>
          <w:sz w:val="26"/>
          <w:szCs w:val="26"/>
        </w:rPr>
        <w:t>humilité</w:t>
      </w:r>
      <w:r>
        <w:rPr>
          <w:rFonts w:ascii="Times New Roman" w:hAnsi="Times New Roman" w:cs="Times New Roman"/>
          <w:sz w:val="26"/>
          <w:szCs w:val="26"/>
        </w:rPr>
        <w:t xml:space="preserve"> n’est </w:t>
      </w:r>
      <w:r>
        <w:rPr>
          <w:rFonts w:ascii="Times New Roman" w:hAnsi="Times New Roman" w:cs="Times New Roman"/>
          <w:b/>
          <w:sz w:val="26"/>
          <w:szCs w:val="26"/>
        </w:rPr>
        <w:t>pas une faiblesse</w:t>
      </w:r>
      <w:r>
        <w:rPr>
          <w:rFonts w:ascii="Times New Roman" w:hAnsi="Times New Roman" w:cs="Times New Roman"/>
          <w:sz w:val="26"/>
          <w:szCs w:val="26"/>
        </w:rPr>
        <w:t>, mais plutôt</w:t>
      </w:r>
      <w:r>
        <w:rPr>
          <w:rFonts w:ascii="Times New Roman" w:hAnsi="Times New Roman" w:cs="Times New Roman"/>
          <w:b/>
          <w:sz w:val="26"/>
          <w:szCs w:val="26"/>
        </w:rPr>
        <w:t xml:space="preserve"> une force</w:t>
      </w:r>
      <w:r>
        <w:rPr>
          <w:rFonts w:ascii="Times New Roman" w:hAnsi="Times New Roman" w:cs="Times New Roman"/>
          <w:sz w:val="26"/>
          <w:szCs w:val="26"/>
        </w:rPr>
        <w:t xml:space="preserve">. Elle aide à savoir que l’on a à donner et à recevoir des autres. </w:t>
      </w:r>
    </w:p>
    <w:p w:rsidR="00C20524" w:rsidRDefault="00C20524" w:rsidP="00C20524">
      <w:pPr>
        <w:pStyle w:val="Prrafodelista"/>
        <w:spacing w:after="0"/>
        <w:rPr>
          <w:rFonts w:ascii="Times New Roman" w:hAnsi="Times New Roman" w:cs="Times New Roman"/>
          <w:b/>
          <w:noProof/>
          <w:sz w:val="11"/>
          <w:szCs w:val="26"/>
          <w:lang w:eastAsia="fr-FR"/>
        </w:rPr>
      </w:pPr>
      <w:r>
        <w:rPr>
          <w:noProof/>
          <w:sz w:val="20"/>
          <w:szCs w:val="20"/>
          <w:lang w:val="es-ES" w:eastAsia="es-ES"/>
        </w:rPr>
        <w:drawing>
          <wp:anchor distT="0" distB="0" distL="114300" distR="114300" simplePos="0" relativeHeight="251669504" behindDoc="1" locked="0" layoutInCell="1" allowOverlap="1">
            <wp:simplePos x="0" y="0"/>
            <wp:positionH relativeFrom="margin">
              <wp:posOffset>1905</wp:posOffset>
            </wp:positionH>
            <wp:positionV relativeFrom="paragraph">
              <wp:posOffset>52070</wp:posOffset>
            </wp:positionV>
            <wp:extent cx="2704465" cy="2027555"/>
            <wp:effectExtent l="0" t="0" r="635" b="0"/>
            <wp:wrapThrough wrapText="bothSides">
              <wp:wrapPolygon edited="0">
                <wp:start x="0" y="0"/>
                <wp:lineTo x="0" y="21309"/>
                <wp:lineTo x="21453" y="21309"/>
                <wp:lineTo x="21453" y="0"/>
                <wp:lineTo x="0" y="0"/>
              </wp:wrapPolygon>
            </wp:wrapThrough>
            <wp:docPr id="15" name="Imagen 15" descr="../New%20Divers/PHOTOS%20Pie/Caledonia%202017/fullsizeoutput_2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New%20Divers/PHOTOS%20Pie/Caledonia%202017/fullsizeoutput_2af.jpe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704465" cy="2027555"/>
                    </a:xfrm>
                    <a:prstGeom prst="rect">
                      <a:avLst/>
                    </a:prstGeom>
                    <a:noFill/>
                  </pic:spPr>
                </pic:pic>
              </a:graphicData>
            </a:graphic>
            <wp14:sizeRelH relativeFrom="margin">
              <wp14:pctWidth>0</wp14:pctWidth>
            </wp14:sizeRelH>
            <wp14:sizeRelV relativeFrom="margin">
              <wp14:pctHeight>0</wp14:pctHeight>
            </wp14:sizeRelV>
          </wp:anchor>
        </w:drawing>
      </w:r>
    </w:p>
    <w:p w:rsidR="00C20524" w:rsidRDefault="00C20524" w:rsidP="00C20524">
      <w:pPr>
        <w:pStyle w:val="Prrafodelista"/>
        <w:spacing w:after="0"/>
        <w:ind w:firstLine="698"/>
        <w:rPr>
          <w:rFonts w:ascii="Times New Roman" w:hAnsi="Times New Roman" w:cs="Times New Roman"/>
          <w:bCs/>
          <w:sz w:val="26"/>
          <w:szCs w:val="26"/>
        </w:rPr>
      </w:pPr>
      <w:r>
        <w:rPr>
          <w:rFonts w:ascii="Times New Roman" w:hAnsi="Times New Roman" w:cs="Times New Roman"/>
          <w:bCs/>
          <w:sz w:val="26"/>
          <w:szCs w:val="26"/>
        </w:rPr>
        <w:t xml:space="preserve">Si </w:t>
      </w:r>
      <w:r>
        <w:rPr>
          <w:rFonts w:ascii="Times New Roman" w:hAnsi="Times New Roman" w:cs="Times New Roman"/>
          <w:b/>
          <w:bCs/>
          <w:sz w:val="26"/>
          <w:szCs w:val="26"/>
        </w:rPr>
        <w:t xml:space="preserve">l’humilité </w:t>
      </w:r>
      <w:r>
        <w:rPr>
          <w:rFonts w:ascii="Times New Roman" w:hAnsi="Times New Roman" w:cs="Times New Roman"/>
          <w:bCs/>
          <w:sz w:val="26"/>
          <w:szCs w:val="26"/>
        </w:rPr>
        <w:t xml:space="preserve">précède </w:t>
      </w:r>
      <w:r>
        <w:rPr>
          <w:rFonts w:ascii="Times New Roman" w:hAnsi="Times New Roman" w:cs="Times New Roman"/>
          <w:b/>
          <w:bCs/>
          <w:sz w:val="26"/>
          <w:szCs w:val="26"/>
        </w:rPr>
        <w:t>la gloire</w:t>
      </w:r>
      <w:r>
        <w:rPr>
          <w:rFonts w:ascii="Times New Roman" w:hAnsi="Times New Roman" w:cs="Times New Roman"/>
          <w:bCs/>
          <w:sz w:val="26"/>
          <w:szCs w:val="26"/>
        </w:rPr>
        <w:t xml:space="preserve">, nous renseignent également les Saintes Écritures (Pr 15:33), </w:t>
      </w:r>
      <w:r>
        <w:rPr>
          <w:rFonts w:ascii="Times New Roman" w:hAnsi="Times New Roman" w:cs="Times New Roman"/>
          <w:b/>
          <w:bCs/>
          <w:sz w:val="26"/>
          <w:szCs w:val="26"/>
        </w:rPr>
        <w:t>l’orgueil</w:t>
      </w:r>
      <w:r>
        <w:rPr>
          <w:rFonts w:ascii="Times New Roman" w:hAnsi="Times New Roman" w:cs="Times New Roman"/>
          <w:bCs/>
          <w:sz w:val="26"/>
          <w:szCs w:val="26"/>
        </w:rPr>
        <w:t>, quant à lui, précède</w:t>
      </w:r>
      <w:r>
        <w:rPr>
          <w:rFonts w:ascii="Times New Roman" w:hAnsi="Times New Roman" w:cs="Times New Roman"/>
          <w:b/>
          <w:bCs/>
          <w:sz w:val="26"/>
          <w:szCs w:val="26"/>
        </w:rPr>
        <w:t xml:space="preserve"> l’échec et la chute </w:t>
      </w:r>
      <w:r>
        <w:rPr>
          <w:rFonts w:ascii="Times New Roman" w:hAnsi="Times New Roman" w:cs="Times New Roman"/>
          <w:bCs/>
          <w:sz w:val="26"/>
          <w:szCs w:val="26"/>
        </w:rPr>
        <w:t>car le cœur de l’homme s’élève avant la ruine</w:t>
      </w:r>
      <w:r>
        <w:rPr>
          <w:rFonts w:ascii="Times New Roman" w:hAnsi="Times New Roman" w:cs="Times New Roman"/>
          <w:b/>
          <w:bCs/>
          <w:sz w:val="26"/>
          <w:szCs w:val="26"/>
        </w:rPr>
        <w:t xml:space="preserve"> </w:t>
      </w:r>
      <w:r>
        <w:rPr>
          <w:rFonts w:ascii="Times New Roman" w:hAnsi="Times New Roman" w:cs="Times New Roman"/>
          <w:bCs/>
          <w:sz w:val="26"/>
          <w:szCs w:val="26"/>
        </w:rPr>
        <w:t xml:space="preserve">(Pr 18:12). </w:t>
      </w:r>
    </w:p>
    <w:p w:rsidR="00C20524" w:rsidRDefault="00C20524" w:rsidP="00C20524">
      <w:pPr>
        <w:pStyle w:val="Prrafodelista"/>
        <w:spacing w:after="0"/>
        <w:ind w:firstLine="698"/>
        <w:rPr>
          <w:rFonts w:ascii="Times New Roman" w:hAnsi="Times New Roman" w:cs="Times New Roman"/>
          <w:bCs/>
          <w:sz w:val="26"/>
          <w:szCs w:val="26"/>
        </w:rPr>
      </w:pPr>
      <w:r>
        <w:rPr>
          <w:noProof/>
          <w:sz w:val="20"/>
          <w:szCs w:val="20"/>
          <w:lang w:val="es-ES" w:eastAsia="es-ES"/>
        </w:rPr>
        <w:drawing>
          <wp:anchor distT="0" distB="0" distL="114300" distR="114300" simplePos="0" relativeHeight="251677696" behindDoc="1" locked="0" layoutInCell="1" allowOverlap="1">
            <wp:simplePos x="0" y="0"/>
            <wp:positionH relativeFrom="column">
              <wp:posOffset>-869950</wp:posOffset>
            </wp:positionH>
            <wp:positionV relativeFrom="paragraph">
              <wp:posOffset>108585</wp:posOffset>
            </wp:positionV>
            <wp:extent cx="2484120" cy="1653540"/>
            <wp:effectExtent l="0" t="0" r="0" b="3810"/>
            <wp:wrapTight wrapText="bothSides">
              <wp:wrapPolygon edited="0">
                <wp:start x="0" y="0"/>
                <wp:lineTo x="0" y="21401"/>
                <wp:lineTo x="21368" y="21401"/>
                <wp:lineTo x="21368" y="0"/>
                <wp:lineTo x="0" y="0"/>
              </wp:wrapPolygon>
            </wp:wrapTight>
            <wp:docPr id="14" name="Imagen 14" descr="image avec lég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descr="image avec légende)"/>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484120" cy="1653540"/>
                    </a:xfrm>
                    <a:prstGeom prst="rect">
                      <a:avLst/>
                    </a:prstGeom>
                    <a:noFill/>
                  </pic:spPr>
                </pic:pic>
              </a:graphicData>
            </a:graphic>
            <wp14:sizeRelH relativeFrom="page">
              <wp14:pctWidth>0</wp14:pctWidth>
            </wp14:sizeRelH>
            <wp14:sizeRelV relativeFrom="page">
              <wp14:pctHeight>0</wp14:pctHeight>
            </wp14:sizeRelV>
          </wp:anchor>
        </w:drawing>
      </w:r>
    </w:p>
    <w:p w:rsidR="00C20524" w:rsidRDefault="00C20524" w:rsidP="00C20524">
      <w:pPr>
        <w:pStyle w:val="Prrafodelista"/>
        <w:spacing w:after="0" w:line="360" w:lineRule="auto"/>
        <w:ind w:left="0" w:firstLine="709"/>
        <w:rPr>
          <w:rFonts w:ascii="Times New Roman" w:hAnsi="Times New Roman" w:cs="Times New Roman"/>
          <w:sz w:val="20"/>
          <w:szCs w:val="26"/>
        </w:rPr>
      </w:pPr>
    </w:p>
    <w:p w:rsidR="00C20524" w:rsidRDefault="00C20524" w:rsidP="00C20524">
      <w:pPr>
        <w:pStyle w:val="Prrafodelista"/>
        <w:spacing w:after="0"/>
        <w:ind w:left="0" w:firstLine="709"/>
        <w:rPr>
          <w:rFonts w:ascii="Times New Roman" w:hAnsi="Times New Roman" w:cs="Times New Roman"/>
          <w:sz w:val="26"/>
          <w:szCs w:val="26"/>
        </w:rPr>
      </w:pPr>
      <w:r>
        <w:rPr>
          <w:rFonts w:ascii="Times New Roman" w:hAnsi="Times New Roman" w:cs="Times New Roman"/>
          <w:sz w:val="26"/>
          <w:szCs w:val="26"/>
        </w:rPr>
        <w:t xml:space="preserve">Par son humilité, un bon élève entretiendra de bonnes relations avec ses condisciples. </w:t>
      </w:r>
    </w:p>
    <w:p w:rsidR="00C20524" w:rsidRDefault="00C20524" w:rsidP="00C20524">
      <w:pPr>
        <w:pStyle w:val="Prrafodelista"/>
        <w:spacing w:after="0" w:line="360" w:lineRule="auto"/>
        <w:ind w:left="0"/>
        <w:rPr>
          <w:rFonts w:ascii="Times New Roman" w:hAnsi="Times New Roman" w:cs="Times New Roman"/>
          <w:sz w:val="32"/>
          <w:szCs w:val="26"/>
        </w:rPr>
      </w:pPr>
    </w:p>
    <w:p w:rsidR="00C20524" w:rsidRDefault="00C20524" w:rsidP="00C20524">
      <w:pPr>
        <w:pStyle w:val="Prrafodelista"/>
        <w:spacing w:after="0" w:line="360" w:lineRule="auto"/>
        <w:ind w:left="0" w:firstLine="709"/>
        <w:rPr>
          <w:rFonts w:ascii="Times New Roman" w:hAnsi="Times New Roman" w:cs="Times New Roman"/>
          <w:sz w:val="2"/>
          <w:szCs w:val="26"/>
        </w:rPr>
      </w:pPr>
    </w:p>
    <w:p w:rsidR="00C20524" w:rsidRDefault="00C20524" w:rsidP="00C20524">
      <w:pPr>
        <w:pStyle w:val="Prrafodelista"/>
        <w:spacing w:after="0" w:line="360" w:lineRule="auto"/>
        <w:ind w:left="0" w:firstLine="709"/>
        <w:rPr>
          <w:rFonts w:ascii="Times New Roman" w:hAnsi="Times New Roman" w:cs="Times New Roman"/>
          <w:sz w:val="10"/>
          <w:szCs w:val="26"/>
        </w:rPr>
      </w:pPr>
    </w:p>
    <w:p w:rsidR="00C20524" w:rsidRDefault="00C20524" w:rsidP="00C20524">
      <w:pPr>
        <w:pStyle w:val="Prrafodelista"/>
        <w:tabs>
          <w:tab w:val="left" w:pos="4996"/>
        </w:tabs>
        <w:spacing w:after="0" w:line="360" w:lineRule="auto"/>
        <w:ind w:left="0" w:firstLine="709"/>
        <w:rPr>
          <w:rFonts w:ascii="Times New Roman" w:hAnsi="Times New Roman" w:cs="Times New Roman"/>
          <w:sz w:val="4"/>
          <w:szCs w:val="26"/>
        </w:rPr>
      </w:pPr>
      <w:r>
        <w:rPr>
          <w:noProof/>
          <w:sz w:val="20"/>
          <w:szCs w:val="20"/>
          <w:lang w:val="es-ES" w:eastAsia="es-ES"/>
        </w:rPr>
        <w:drawing>
          <wp:anchor distT="0" distB="0" distL="114300" distR="114300" simplePos="0" relativeHeight="251682816" behindDoc="1" locked="0" layoutInCell="1" allowOverlap="1">
            <wp:simplePos x="0" y="0"/>
            <wp:positionH relativeFrom="column">
              <wp:posOffset>2540</wp:posOffset>
            </wp:positionH>
            <wp:positionV relativeFrom="paragraph">
              <wp:posOffset>38100</wp:posOffset>
            </wp:positionV>
            <wp:extent cx="2586990" cy="1709420"/>
            <wp:effectExtent l="0" t="0" r="3810" b="5080"/>
            <wp:wrapTight wrapText="bothSides">
              <wp:wrapPolygon edited="0">
                <wp:start x="0" y="0"/>
                <wp:lineTo x="0" y="21423"/>
                <wp:lineTo x="21473" y="21423"/>
                <wp:lineTo x="21473"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586990" cy="17094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0"/>
          <w:szCs w:val="26"/>
        </w:rPr>
        <w:tab/>
      </w:r>
    </w:p>
    <w:p w:rsidR="00C20524" w:rsidRDefault="00C20524" w:rsidP="00C20524">
      <w:pPr>
        <w:pStyle w:val="Prrafodelista"/>
        <w:tabs>
          <w:tab w:val="left" w:pos="5071"/>
        </w:tabs>
        <w:spacing w:after="0"/>
        <w:ind w:left="0" w:firstLine="709"/>
        <w:rPr>
          <w:rFonts w:ascii="Times New Roman" w:hAnsi="Times New Roman" w:cs="Times New Roman"/>
          <w:sz w:val="2"/>
          <w:szCs w:val="26"/>
        </w:rPr>
      </w:pPr>
      <w:r>
        <w:rPr>
          <w:rFonts w:ascii="Times New Roman" w:hAnsi="Times New Roman" w:cs="Times New Roman"/>
          <w:sz w:val="2"/>
          <w:szCs w:val="26"/>
        </w:rPr>
        <w:tab/>
      </w:r>
    </w:p>
    <w:p w:rsidR="00C20524" w:rsidRDefault="00C20524" w:rsidP="00C20524">
      <w:pPr>
        <w:pStyle w:val="Prrafodelista"/>
        <w:spacing w:after="0"/>
        <w:ind w:left="0" w:firstLine="709"/>
        <w:rPr>
          <w:rFonts w:ascii="Times New Roman" w:hAnsi="Times New Roman" w:cs="Times New Roman"/>
          <w:sz w:val="26"/>
          <w:szCs w:val="26"/>
        </w:rPr>
      </w:pPr>
      <w:r>
        <w:rPr>
          <w:rFonts w:ascii="Times New Roman" w:hAnsi="Times New Roman" w:cs="Times New Roman"/>
          <w:sz w:val="26"/>
          <w:szCs w:val="26"/>
        </w:rPr>
        <w:t>Il saura aussi suivre les instructions de son maître en se laissant modeler par celui-ci, comme il en est de l’argile entre les mains du potier (Rm 9:21 ; Es 64:8).</w:t>
      </w:r>
    </w:p>
    <w:p w:rsidR="00C20524" w:rsidRDefault="00C20524">
      <w:pPr>
        <w:rPr>
          <w:rFonts w:ascii="Times New Roman" w:hAnsi="Times New Roman" w:cs="Times New Roman"/>
          <w:sz w:val="26"/>
          <w:szCs w:val="26"/>
        </w:rPr>
      </w:pPr>
      <w:r>
        <w:rPr>
          <w:rFonts w:ascii="Times New Roman" w:hAnsi="Times New Roman" w:cs="Times New Roman"/>
          <w:sz w:val="26"/>
          <w:szCs w:val="26"/>
        </w:rPr>
        <w:br w:type="page"/>
      </w:r>
    </w:p>
    <w:p w:rsidR="00C20524" w:rsidRDefault="00C20524" w:rsidP="00C20524">
      <w:pPr>
        <w:pStyle w:val="Prrafodelista"/>
        <w:spacing w:after="0"/>
        <w:ind w:left="0"/>
        <w:rPr>
          <w:rFonts w:ascii="Times New Roman" w:hAnsi="Times New Roman" w:cs="Times New Roman"/>
          <w:sz w:val="2"/>
          <w:szCs w:val="26"/>
        </w:rPr>
      </w:pPr>
    </w:p>
    <w:p w:rsidR="00C20524" w:rsidRDefault="00C20524" w:rsidP="00C20524">
      <w:pPr>
        <w:tabs>
          <w:tab w:val="left" w:pos="2216"/>
          <w:tab w:val="left" w:pos="4140"/>
        </w:tabs>
        <w:spacing w:after="0" w:line="240" w:lineRule="auto"/>
        <w:rPr>
          <w:rFonts w:ascii="Abadi MT Condensed Extra Bold" w:hAnsi="Abadi MT Condensed Extra Bold" w:cs="Times New Roman"/>
          <w:b/>
          <w:bCs/>
          <w:color w:val="403152" w:themeColor="accent4" w:themeShade="80"/>
          <w:sz w:val="2"/>
          <w:szCs w:val="28"/>
        </w:rPr>
      </w:pPr>
    </w:p>
    <w:p w:rsidR="00C20524" w:rsidRDefault="00C20524" w:rsidP="00C20524">
      <w:pPr>
        <w:pStyle w:val="Prrafodelista"/>
        <w:tabs>
          <w:tab w:val="left" w:pos="2216"/>
          <w:tab w:val="left" w:pos="4140"/>
        </w:tabs>
        <w:spacing w:after="0" w:line="240" w:lineRule="auto"/>
        <w:ind w:left="1080"/>
        <w:jc w:val="center"/>
        <w:rPr>
          <w:rFonts w:ascii="Abadi MT Condensed Extra Bold" w:hAnsi="Abadi MT Condensed Extra Bold" w:cs="Times New Roman"/>
          <w:b/>
          <w:bCs/>
          <w:color w:val="403152" w:themeColor="accent4" w:themeShade="80"/>
          <w:sz w:val="48"/>
          <w:szCs w:val="28"/>
        </w:rPr>
      </w:pPr>
      <w:r>
        <w:rPr>
          <w:rFonts w:ascii="Abadi MT Condensed Extra Bold" w:hAnsi="Abadi MT Condensed Extra Bold" w:cs="Times New Roman"/>
          <w:b/>
          <w:bCs/>
          <w:color w:val="403152" w:themeColor="accent4" w:themeShade="80"/>
          <w:sz w:val="48"/>
          <w:szCs w:val="28"/>
        </w:rPr>
        <w:t>12. La reconnaissance</w:t>
      </w:r>
    </w:p>
    <w:p w:rsidR="00C20524" w:rsidRDefault="00C20524" w:rsidP="00C20524">
      <w:pPr>
        <w:pStyle w:val="Prrafodelista"/>
        <w:tabs>
          <w:tab w:val="left" w:pos="2216"/>
          <w:tab w:val="left" w:pos="4140"/>
        </w:tabs>
        <w:spacing w:after="0" w:line="240" w:lineRule="auto"/>
        <w:ind w:left="1080"/>
        <w:jc w:val="center"/>
        <w:rPr>
          <w:rFonts w:ascii="Abadi MT Condensed Extra Bold" w:hAnsi="Abadi MT Condensed Extra Bold" w:cs="Times New Roman"/>
          <w:b/>
          <w:bCs/>
          <w:color w:val="403152" w:themeColor="accent4" w:themeShade="80"/>
          <w:sz w:val="10"/>
          <w:szCs w:val="28"/>
        </w:rPr>
      </w:pPr>
    </w:p>
    <w:p w:rsidR="00C20524" w:rsidRDefault="00C20524" w:rsidP="00C20524">
      <w:pPr>
        <w:pStyle w:val="Prrafodelista"/>
        <w:tabs>
          <w:tab w:val="left" w:pos="2216"/>
          <w:tab w:val="left" w:pos="4140"/>
        </w:tabs>
        <w:spacing w:after="0" w:line="240" w:lineRule="auto"/>
        <w:ind w:left="1080"/>
        <w:jc w:val="center"/>
        <w:rPr>
          <w:rFonts w:ascii="Abadi MT Condensed Extra Bold" w:hAnsi="Abadi MT Condensed Extra Bold" w:cs="Times New Roman"/>
          <w:b/>
          <w:color w:val="403152" w:themeColor="accent4" w:themeShade="80"/>
          <w:sz w:val="2"/>
          <w:szCs w:val="28"/>
        </w:rPr>
      </w:pPr>
    </w:p>
    <w:p w:rsidR="00C20524" w:rsidRDefault="00C20524" w:rsidP="00C20524">
      <w:pPr>
        <w:spacing w:after="0"/>
        <w:ind w:firstLine="709"/>
        <w:rPr>
          <w:rFonts w:ascii="Times New Roman" w:hAnsi="Times New Roman" w:cs="Times New Roman"/>
          <w:bCs/>
          <w:sz w:val="26"/>
          <w:szCs w:val="26"/>
        </w:rPr>
      </w:pPr>
      <w:r>
        <w:rPr>
          <w:rFonts w:ascii="Times New Roman" w:hAnsi="Times New Roman" w:cs="Times New Roman"/>
          <w:b/>
          <w:bCs/>
          <w:sz w:val="26"/>
          <w:szCs w:val="26"/>
        </w:rPr>
        <w:t>La reconnaissance</w:t>
      </w:r>
      <w:r>
        <w:rPr>
          <w:rFonts w:ascii="Times New Roman" w:hAnsi="Times New Roman" w:cs="Times New Roman"/>
          <w:bCs/>
          <w:sz w:val="26"/>
          <w:szCs w:val="26"/>
        </w:rPr>
        <w:t xml:space="preserve"> d’un bon élève doit être manifestée </w:t>
      </w:r>
      <w:r>
        <w:rPr>
          <w:rFonts w:ascii="Times New Roman" w:hAnsi="Times New Roman" w:cs="Times New Roman"/>
          <w:b/>
          <w:bCs/>
          <w:sz w:val="26"/>
          <w:szCs w:val="26"/>
        </w:rPr>
        <w:t>envers Dieu</w:t>
      </w:r>
      <w:r>
        <w:rPr>
          <w:rFonts w:ascii="Times New Roman" w:hAnsi="Times New Roman" w:cs="Times New Roman"/>
          <w:bCs/>
          <w:sz w:val="26"/>
          <w:szCs w:val="26"/>
        </w:rPr>
        <w:t xml:space="preserve">, ses </w:t>
      </w:r>
      <w:r>
        <w:rPr>
          <w:rFonts w:ascii="Times New Roman" w:hAnsi="Times New Roman" w:cs="Times New Roman"/>
          <w:b/>
          <w:bCs/>
          <w:sz w:val="26"/>
          <w:szCs w:val="26"/>
        </w:rPr>
        <w:t>parents</w:t>
      </w:r>
      <w:r>
        <w:rPr>
          <w:rFonts w:ascii="Times New Roman" w:hAnsi="Times New Roman" w:cs="Times New Roman"/>
          <w:bCs/>
          <w:sz w:val="26"/>
          <w:szCs w:val="26"/>
        </w:rPr>
        <w:t xml:space="preserve">, et ses </w:t>
      </w:r>
      <w:r>
        <w:rPr>
          <w:rFonts w:ascii="Times New Roman" w:hAnsi="Times New Roman" w:cs="Times New Roman"/>
          <w:b/>
          <w:bCs/>
          <w:sz w:val="26"/>
          <w:szCs w:val="26"/>
        </w:rPr>
        <w:t>éducateurs</w:t>
      </w:r>
      <w:r>
        <w:rPr>
          <w:rFonts w:ascii="Times New Roman" w:hAnsi="Times New Roman" w:cs="Times New Roman"/>
          <w:bCs/>
          <w:sz w:val="26"/>
          <w:szCs w:val="26"/>
        </w:rPr>
        <w:t xml:space="preserve">. </w:t>
      </w:r>
    </w:p>
    <w:p w:rsidR="00C20524" w:rsidRDefault="00C20524" w:rsidP="00C20524">
      <w:pPr>
        <w:spacing w:after="0"/>
        <w:ind w:firstLine="709"/>
        <w:rPr>
          <w:rFonts w:ascii="Times New Roman" w:hAnsi="Times New Roman" w:cs="Times New Roman"/>
          <w:sz w:val="8"/>
          <w:szCs w:val="26"/>
        </w:rPr>
      </w:pPr>
    </w:p>
    <w:p w:rsidR="00C20524" w:rsidRDefault="00C20524" w:rsidP="00C20524">
      <w:pPr>
        <w:spacing w:after="0"/>
        <w:ind w:firstLine="709"/>
        <w:rPr>
          <w:rFonts w:ascii="Times New Roman" w:hAnsi="Times New Roman" w:cs="Times New Roman"/>
          <w:sz w:val="26"/>
          <w:szCs w:val="26"/>
        </w:rPr>
      </w:pPr>
      <w:r>
        <w:rPr>
          <w:noProof/>
          <w:sz w:val="20"/>
          <w:szCs w:val="20"/>
          <w:lang w:val="es-ES" w:eastAsia="es-ES"/>
        </w:rPr>
        <w:drawing>
          <wp:anchor distT="0" distB="0" distL="114300" distR="114300" simplePos="0" relativeHeight="251673600" behindDoc="1" locked="0" layoutInCell="1" allowOverlap="1">
            <wp:simplePos x="0" y="0"/>
            <wp:positionH relativeFrom="margin">
              <wp:posOffset>-31750</wp:posOffset>
            </wp:positionH>
            <wp:positionV relativeFrom="paragraph">
              <wp:posOffset>257175</wp:posOffset>
            </wp:positionV>
            <wp:extent cx="3125470" cy="2133600"/>
            <wp:effectExtent l="0" t="0" r="0" b="0"/>
            <wp:wrapThrough wrapText="bothSides">
              <wp:wrapPolygon edited="0">
                <wp:start x="0" y="0"/>
                <wp:lineTo x="0" y="21407"/>
                <wp:lineTo x="21460" y="21407"/>
                <wp:lineTo x="21460" y="0"/>
                <wp:lineTo x="0" y="0"/>
              </wp:wrapPolygon>
            </wp:wrapThrough>
            <wp:docPr id="12" name="Imagen 12" descr="../IMG_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IMG_3108.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3125470" cy="21336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6"/>
          <w:szCs w:val="26"/>
        </w:rPr>
        <w:t>Envers</w:t>
      </w:r>
      <w:r>
        <w:rPr>
          <w:rFonts w:ascii="Times New Roman" w:hAnsi="Times New Roman" w:cs="Times New Roman"/>
          <w:b/>
          <w:sz w:val="26"/>
          <w:szCs w:val="26"/>
        </w:rPr>
        <w:t xml:space="preserve"> Dieu</w:t>
      </w:r>
      <w:r>
        <w:rPr>
          <w:rFonts w:ascii="Times New Roman" w:hAnsi="Times New Roman" w:cs="Times New Roman"/>
          <w:sz w:val="26"/>
          <w:szCs w:val="26"/>
        </w:rPr>
        <w:t xml:space="preserve"> parce qu’il est l’</w:t>
      </w:r>
      <w:r>
        <w:rPr>
          <w:rFonts w:ascii="Times New Roman" w:hAnsi="Times New Roman" w:cs="Times New Roman"/>
          <w:b/>
          <w:sz w:val="26"/>
          <w:szCs w:val="26"/>
        </w:rPr>
        <w:t>auteur</w:t>
      </w:r>
      <w:r>
        <w:rPr>
          <w:rFonts w:ascii="Times New Roman" w:hAnsi="Times New Roman" w:cs="Times New Roman"/>
          <w:sz w:val="26"/>
          <w:szCs w:val="26"/>
        </w:rPr>
        <w:t xml:space="preserve"> et la </w:t>
      </w:r>
      <w:r>
        <w:rPr>
          <w:rFonts w:ascii="Times New Roman" w:hAnsi="Times New Roman" w:cs="Times New Roman"/>
          <w:b/>
          <w:sz w:val="26"/>
          <w:szCs w:val="26"/>
        </w:rPr>
        <w:t>source</w:t>
      </w:r>
      <w:r>
        <w:rPr>
          <w:rFonts w:ascii="Times New Roman" w:hAnsi="Times New Roman" w:cs="Times New Roman"/>
          <w:sz w:val="26"/>
          <w:szCs w:val="26"/>
        </w:rPr>
        <w:t xml:space="preserve"> de toute </w:t>
      </w:r>
      <w:r>
        <w:rPr>
          <w:rFonts w:ascii="Times New Roman" w:hAnsi="Times New Roman" w:cs="Times New Roman"/>
          <w:b/>
          <w:sz w:val="26"/>
          <w:szCs w:val="26"/>
        </w:rPr>
        <w:t>sagesse</w:t>
      </w:r>
      <w:r>
        <w:rPr>
          <w:rFonts w:ascii="Times New Roman" w:hAnsi="Times New Roman" w:cs="Times New Roman"/>
          <w:sz w:val="26"/>
          <w:szCs w:val="26"/>
        </w:rPr>
        <w:t xml:space="preserve"> et </w:t>
      </w:r>
      <w:r>
        <w:rPr>
          <w:rFonts w:ascii="Times New Roman" w:hAnsi="Times New Roman" w:cs="Times New Roman"/>
          <w:b/>
          <w:sz w:val="26"/>
          <w:szCs w:val="26"/>
        </w:rPr>
        <w:t xml:space="preserve">intelligence </w:t>
      </w:r>
      <w:r>
        <w:rPr>
          <w:rFonts w:ascii="Times New Roman" w:hAnsi="Times New Roman" w:cs="Times New Roman"/>
          <w:bCs/>
          <w:sz w:val="26"/>
          <w:szCs w:val="26"/>
        </w:rPr>
        <w:t>(Jb 12:13 ; Jc 1:5)</w:t>
      </w:r>
      <w:r>
        <w:rPr>
          <w:rFonts w:ascii="Times New Roman" w:hAnsi="Times New Roman" w:cs="Times New Roman"/>
          <w:sz w:val="26"/>
          <w:szCs w:val="26"/>
        </w:rPr>
        <w:t xml:space="preserve">. </w:t>
      </w:r>
    </w:p>
    <w:p w:rsidR="00C20524" w:rsidRDefault="00C20524" w:rsidP="00C20524">
      <w:pPr>
        <w:pStyle w:val="Prrafodelista"/>
        <w:spacing w:after="0"/>
        <w:rPr>
          <w:rFonts w:ascii="Times New Roman" w:hAnsi="Times New Roman" w:cs="Times New Roman"/>
          <w:sz w:val="10"/>
          <w:szCs w:val="26"/>
        </w:rPr>
      </w:pPr>
    </w:p>
    <w:p w:rsidR="00C20524" w:rsidRDefault="00C20524" w:rsidP="00C20524">
      <w:pPr>
        <w:pStyle w:val="Prrafodelista"/>
        <w:spacing w:after="0"/>
        <w:ind w:left="0"/>
        <w:rPr>
          <w:rFonts w:ascii="Times New Roman" w:hAnsi="Times New Roman" w:cs="Times New Roman"/>
          <w:sz w:val="26"/>
          <w:szCs w:val="26"/>
        </w:rPr>
      </w:pPr>
      <w:r>
        <w:rPr>
          <w:rFonts w:ascii="Times New Roman" w:hAnsi="Times New Roman" w:cs="Times New Roman"/>
          <w:sz w:val="26"/>
          <w:szCs w:val="26"/>
        </w:rPr>
        <w:t>Envers ses</w:t>
      </w:r>
      <w:r>
        <w:rPr>
          <w:rFonts w:ascii="Times New Roman" w:hAnsi="Times New Roman" w:cs="Times New Roman"/>
          <w:b/>
          <w:sz w:val="26"/>
          <w:szCs w:val="26"/>
        </w:rPr>
        <w:t xml:space="preserve"> parents</w:t>
      </w:r>
      <w:r>
        <w:rPr>
          <w:rFonts w:ascii="Times New Roman" w:hAnsi="Times New Roman" w:cs="Times New Roman"/>
          <w:sz w:val="26"/>
          <w:szCs w:val="26"/>
        </w:rPr>
        <w:t xml:space="preserve"> pour tous les </w:t>
      </w:r>
      <w:r>
        <w:rPr>
          <w:rFonts w:ascii="Times New Roman" w:hAnsi="Times New Roman" w:cs="Times New Roman"/>
          <w:b/>
          <w:sz w:val="26"/>
          <w:szCs w:val="26"/>
        </w:rPr>
        <w:t>efforts</w:t>
      </w:r>
      <w:r>
        <w:rPr>
          <w:rFonts w:ascii="Times New Roman" w:hAnsi="Times New Roman" w:cs="Times New Roman"/>
          <w:sz w:val="26"/>
          <w:szCs w:val="26"/>
        </w:rPr>
        <w:t xml:space="preserve"> et </w:t>
      </w:r>
      <w:r>
        <w:rPr>
          <w:rFonts w:ascii="Times New Roman" w:hAnsi="Times New Roman" w:cs="Times New Roman"/>
          <w:b/>
          <w:sz w:val="26"/>
          <w:szCs w:val="26"/>
        </w:rPr>
        <w:t>sacrifices</w:t>
      </w:r>
      <w:r>
        <w:rPr>
          <w:rFonts w:ascii="Times New Roman" w:hAnsi="Times New Roman" w:cs="Times New Roman"/>
          <w:sz w:val="26"/>
          <w:szCs w:val="26"/>
        </w:rPr>
        <w:t xml:space="preserve"> qu’ils ont </w:t>
      </w:r>
      <w:r>
        <w:rPr>
          <w:rFonts w:ascii="Times New Roman" w:hAnsi="Times New Roman" w:cs="Times New Roman"/>
          <w:b/>
          <w:sz w:val="26"/>
          <w:szCs w:val="26"/>
        </w:rPr>
        <w:t>consentis</w:t>
      </w:r>
      <w:r>
        <w:rPr>
          <w:rFonts w:ascii="Times New Roman" w:hAnsi="Times New Roman" w:cs="Times New Roman"/>
          <w:sz w:val="26"/>
          <w:szCs w:val="26"/>
        </w:rPr>
        <w:t xml:space="preserve"> pour son éducation et son instruction. Enfin, envers ses</w:t>
      </w:r>
      <w:r>
        <w:rPr>
          <w:rFonts w:ascii="Times New Roman" w:hAnsi="Times New Roman" w:cs="Times New Roman"/>
          <w:b/>
          <w:sz w:val="26"/>
          <w:szCs w:val="26"/>
        </w:rPr>
        <w:t xml:space="preserve"> éducateurs</w:t>
      </w:r>
      <w:r>
        <w:rPr>
          <w:rFonts w:ascii="Times New Roman" w:hAnsi="Times New Roman" w:cs="Times New Roman"/>
          <w:sz w:val="26"/>
          <w:szCs w:val="26"/>
        </w:rPr>
        <w:t xml:space="preserve"> pour leur </w:t>
      </w:r>
      <w:r>
        <w:rPr>
          <w:rFonts w:ascii="Times New Roman" w:hAnsi="Times New Roman" w:cs="Times New Roman"/>
          <w:b/>
          <w:sz w:val="26"/>
          <w:szCs w:val="26"/>
        </w:rPr>
        <w:t>amour</w:t>
      </w:r>
      <w:r>
        <w:rPr>
          <w:rFonts w:ascii="Times New Roman" w:hAnsi="Times New Roman" w:cs="Times New Roman"/>
          <w:sz w:val="26"/>
          <w:szCs w:val="26"/>
        </w:rPr>
        <w:t xml:space="preserve"> et </w:t>
      </w:r>
      <w:r>
        <w:rPr>
          <w:rFonts w:ascii="Times New Roman" w:hAnsi="Times New Roman" w:cs="Times New Roman"/>
          <w:b/>
          <w:sz w:val="26"/>
          <w:szCs w:val="26"/>
        </w:rPr>
        <w:t>dévouement</w:t>
      </w:r>
      <w:r>
        <w:rPr>
          <w:rFonts w:ascii="Times New Roman" w:hAnsi="Times New Roman" w:cs="Times New Roman"/>
          <w:sz w:val="26"/>
          <w:szCs w:val="26"/>
        </w:rPr>
        <w:t xml:space="preserve">. </w:t>
      </w:r>
    </w:p>
    <w:p w:rsidR="00C20524" w:rsidRDefault="00C20524" w:rsidP="00C20524">
      <w:pPr>
        <w:spacing w:after="0"/>
        <w:rPr>
          <w:rFonts w:ascii="Times New Roman" w:hAnsi="Times New Roman" w:cs="Times New Roman"/>
          <w:sz w:val="15"/>
          <w:szCs w:val="26"/>
        </w:rPr>
      </w:pPr>
    </w:p>
    <w:p w:rsidR="00C20524" w:rsidRDefault="00C20524" w:rsidP="00C20524">
      <w:pPr>
        <w:pStyle w:val="Prrafodelista"/>
        <w:spacing w:after="0"/>
        <w:ind w:left="0"/>
        <w:rPr>
          <w:rFonts w:ascii="Times New Roman" w:hAnsi="Times New Roman" w:cs="Times New Roman"/>
          <w:sz w:val="26"/>
          <w:szCs w:val="26"/>
        </w:rPr>
      </w:pPr>
      <w:r>
        <w:rPr>
          <w:noProof/>
          <w:sz w:val="20"/>
          <w:szCs w:val="20"/>
          <w:lang w:val="es-ES" w:eastAsia="es-ES"/>
        </w:rPr>
        <w:drawing>
          <wp:anchor distT="0" distB="0" distL="114300" distR="114300" simplePos="0" relativeHeight="251684864" behindDoc="1" locked="0" layoutInCell="1" allowOverlap="1">
            <wp:simplePos x="0" y="0"/>
            <wp:positionH relativeFrom="column">
              <wp:posOffset>984250</wp:posOffset>
            </wp:positionH>
            <wp:positionV relativeFrom="paragraph">
              <wp:posOffset>54610</wp:posOffset>
            </wp:positionV>
            <wp:extent cx="3441065" cy="2292985"/>
            <wp:effectExtent l="0" t="0" r="6985" b="0"/>
            <wp:wrapTight wrapText="bothSides">
              <wp:wrapPolygon edited="0">
                <wp:start x="0" y="0"/>
                <wp:lineTo x="0" y="21355"/>
                <wp:lineTo x="21524" y="21355"/>
                <wp:lineTo x="21524"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441065" cy="22929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rPr>
        <w:t>À l’exemple de l’unique lépreux qui était revenu sur ses pas pour rendre grâce au Seigneur (Lc 17:15-16), un bon élève doit être reconnaissant envers Dieu, ses parents, et ses éducateurs.</w:t>
      </w:r>
    </w:p>
    <w:p w:rsidR="00C20524" w:rsidRDefault="00C20524" w:rsidP="00C20524">
      <w:pPr>
        <w:pStyle w:val="Prrafodelista"/>
        <w:spacing w:after="0" w:line="240" w:lineRule="auto"/>
        <w:ind w:left="0"/>
        <w:jc w:val="center"/>
        <w:rPr>
          <w:rFonts w:ascii="American Typewriter" w:hAnsi="American Typewriter" w:cs="Times New Roman"/>
          <w:b/>
          <w:sz w:val="36"/>
          <w:szCs w:val="20"/>
        </w:rPr>
      </w:pPr>
      <w:r>
        <w:rPr>
          <w:rFonts w:ascii="American Typewriter" w:hAnsi="American Typewriter" w:cs="Times New Roman"/>
          <w:b/>
          <w:sz w:val="36"/>
        </w:rPr>
        <w:lastRenderedPageBreak/>
        <w:t>Conclusion</w:t>
      </w:r>
    </w:p>
    <w:p w:rsidR="00C20524" w:rsidRDefault="00C20524" w:rsidP="00C20524">
      <w:pPr>
        <w:pStyle w:val="Prrafodelista"/>
        <w:spacing w:after="0" w:line="240" w:lineRule="auto"/>
        <w:ind w:left="0"/>
        <w:jc w:val="center"/>
        <w:rPr>
          <w:rFonts w:ascii="Chalkboard" w:hAnsi="Chalkboard" w:cs="Times New Roman"/>
          <w:b/>
          <w:sz w:val="4"/>
        </w:rPr>
      </w:pPr>
    </w:p>
    <w:p w:rsidR="00C20524" w:rsidRDefault="00C20524" w:rsidP="00C20524">
      <w:pPr>
        <w:spacing w:after="0" w:line="240" w:lineRule="auto"/>
        <w:rPr>
          <w:rFonts w:ascii="Times New Roman" w:hAnsi="Times New Roman" w:cs="Times New Roman"/>
          <w:sz w:val="2"/>
        </w:rPr>
      </w:pPr>
    </w:p>
    <w:p w:rsidR="00C20524" w:rsidRDefault="00C20524" w:rsidP="00C20524">
      <w:pPr>
        <w:spacing w:after="0" w:line="240" w:lineRule="auto"/>
        <w:rPr>
          <w:rFonts w:ascii="Times New Roman" w:hAnsi="Times New Roman" w:cs="Times New Roman"/>
          <w:sz w:val="2"/>
        </w:rPr>
      </w:pPr>
    </w:p>
    <w:p w:rsidR="00C20524" w:rsidRDefault="00C20524" w:rsidP="00C20524">
      <w:pPr>
        <w:spacing w:after="0"/>
        <w:rPr>
          <w:rFonts w:ascii="Times New Roman" w:hAnsi="Times New Roman" w:cs="Times New Roman"/>
          <w:sz w:val="2"/>
        </w:rPr>
      </w:pPr>
    </w:p>
    <w:p w:rsidR="00C20524" w:rsidRDefault="00C20524" w:rsidP="00C20524">
      <w:pPr>
        <w:spacing w:after="0" w:line="240" w:lineRule="auto"/>
        <w:contextualSpacing/>
        <w:rPr>
          <w:rFonts w:ascii="Times New Roman" w:hAnsi="Times New Roman" w:cs="Times New Roman"/>
          <w:bCs/>
          <w:sz w:val="26"/>
          <w:szCs w:val="26"/>
        </w:rPr>
      </w:pPr>
      <w:r>
        <w:rPr>
          <w:rFonts w:ascii="Times New Roman" w:hAnsi="Times New Roman" w:cs="Times New Roman"/>
          <w:sz w:val="28"/>
        </w:rPr>
        <w:t xml:space="preserve"> </w:t>
      </w:r>
      <w:r>
        <w:rPr>
          <w:rFonts w:ascii="Times New Roman" w:hAnsi="Times New Roman" w:cs="Times New Roman"/>
          <w:sz w:val="28"/>
        </w:rPr>
        <w:tab/>
      </w:r>
      <w:r>
        <w:rPr>
          <w:rFonts w:ascii="Times New Roman" w:hAnsi="Times New Roman" w:cs="Times New Roman"/>
          <w:bCs/>
          <w:sz w:val="26"/>
          <w:szCs w:val="26"/>
        </w:rPr>
        <w:t>Nous concluons en disant qu’il est bon pour un élève d’être vertueux. Un</w:t>
      </w:r>
      <w:r>
        <w:rPr>
          <w:rFonts w:ascii="Times New Roman" w:hAnsi="Times New Roman" w:cs="Times New Roman"/>
          <w:b/>
          <w:bCs/>
          <w:sz w:val="26"/>
          <w:szCs w:val="26"/>
        </w:rPr>
        <w:t xml:space="preserve"> élève vertueux se construit </w:t>
      </w:r>
      <w:r>
        <w:rPr>
          <w:rFonts w:ascii="Times New Roman" w:hAnsi="Times New Roman" w:cs="Times New Roman"/>
          <w:bCs/>
          <w:sz w:val="26"/>
          <w:szCs w:val="26"/>
        </w:rPr>
        <w:t>un</w:t>
      </w:r>
      <w:r>
        <w:rPr>
          <w:rFonts w:ascii="Times New Roman" w:hAnsi="Times New Roman" w:cs="Times New Roman"/>
          <w:b/>
          <w:bCs/>
          <w:sz w:val="26"/>
          <w:szCs w:val="26"/>
        </w:rPr>
        <w:t xml:space="preserve"> avenir radieux</w:t>
      </w:r>
      <w:r>
        <w:rPr>
          <w:rFonts w:ascii="Times New Roman" w:hAnsi="Times New Roman" w:cs="Times New Roman"/>
          <w:bCs/>
          <w:sz w:val="26"/>
          <w:szCs w:val="26"/>
        </w:rPr>
        <w:t xml:space="preserve">, lequel avenir lui permettra de réaliser ses rêves les plus profonds. </w:t>
      </w:r>
    </w:p>
    <w:p w:rsidR="00C20524" w:rsidRDefault="00C20524" w:rsidP="00C20524">
      <w:pPr>
        <w:spacing w:after="0" w:line="240" w:lineRule="auto"/>
        <w:contextualSpacing/>
        <w:rPr>
          <w:rFonts w:ascii="Times New Roman" w:hAnsi="Times New Roman" w:cs="Times New Roman"/>
          <w:bCs/>
          <w:sz w:val="11"/>
          <w:szCs w:val="26"/>
        </w:rPr>
      </w:pPr>
    </w:p>
    <w:p w:rsidR="00C20524" w:rsidRDefault="00C20524" w:rsidP="00C20524">
      <w:pPr>
        <w:spacing w:after="0" w:line="240" w:lineRule="auto"/>
        <w:contextualSpacing/>
        <w:rPr>
          <w:rFonts w:ascii="Times New Roman" w:hAnsi="Times New Roman" w:cs="Times New Roman"/>
          <w:sz w:val="26"/>
          <w:szCs w:val="26"/>
        </w:rPr>
      </w:pPr>
      <w:r>
        <w:rPr>
          <w:noProof/>
          <w:sz w:val="20"/>
          <w:szCs w:val="20"/>
          <w:lang w:val="es-ES" w:eastAsia="es-ES"/>
        </w:rPr>
        <w:drawing>
          <wp:anchor distT="0" distB="0" distL="114300" distR="114300" simplePos="0" relativeHeight="251700224" behindDoc="1" locked="0" layoutInCell="1" allowOverlap="1">
            <wp:simplePos x="0" y="0"/>
            <wp:positionH relativeFrom="column">
              <wp:posOffset>791845</wp:posOffset>
            </wp:positionH>
            <wp:positionV relativeFrom="paragraph">
              <wp:posOffset>231775</wp:posOffset>
            </wp:positionV>
            <wp:extent cx="1548765" cy="2560320"/>
            <wp:effectExtent l="0" t="0" r="0" b="30480"/>
            <wp:wrapNone/>
            <wp:docPr id="37" name="Imagen 37" descr="Stylo bille BIC Cristal 1 mm - bleu - Agenda Discount"/>
            <wp:cNvGraphicFramePr/>
            <a:graphic xmlns:a="http://schemas.openxmlformats.org/drawingml/2006/main">
              <a:graphicData uri="http://schemas.openxmlformats.org/drawingml/2006/picture">
                <pic:pic xmlns:pic="http://schemas.openxmlformats.org/drawingml/2006/picture">
                  <pic:nvPicPr>
                    <pic:cNvPr id="37" name="Image 37" descr="Stylo bille BIC Cristal 1 mm - bleu - Agenda Discount"/>
                    <pic:cNvPicPr/>
                  </pic:nvPicPr>
                  <pic:blipFill>
                    <a:blip r:embed="rId47" cstate="screen">
                      <a:clrChange>
                        <a:clrFrom>
                          <a:srgbClr val="FEFEFE"/>
                        </a:clrFrom>
                        <a:clrTo>
                          <a:srgbClr val="FEFEFE">
                            <a:alpha val="0"/>
                          </a:srgbClr>
                        </a:clrTo>
                      </a:clrChange>
                      <a:extLst>
                        <a:ext uri="{28A0092B-C50C-407E-A947-70E740481C1C}">
                          <a14:useLocalDpi xmlns:a14="http://schemas.microsoft.com/office/drawing/2010/main"/>
                        </a:ext>
                      </a:extLst>
                    </a:blip>
                    <a:srcRect/>
                    <a:stretch>
                      <a:fillRect/>
                    </a:stretch>
                  </pic:blipFill>
                  <pic:spPr bwMode="auto">
                    <a:xfrm rot="19914462">
                      <a:off x="0" y="0"/>
                      <a:ext cx="1548765" cy="1548765"/>
                    </a:xfrm>
                    <a:prstGeom prst="rect">
                      <a:avLst/>
                    </a:prstGeom>
                    <a:noFill/>
                    <a:ln>
                      <a:noFill/>
                    </a:ln>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rPr>
        <w:t xml:space="preserve"> </w:t>
      </w:r>
      <w:r>
        <w:rPr>
          <w:rFonts w:ascii="Times New Roman" w:hAnsi="Times New Roman" w:cs="Times New Roman"/>
          <w:sz w:val="26"/>
          <w:szCs w:val="26"/>
        </w:rPr>
        <w:tab/>
        <w:t xml:space="preserve">Les douze vertus d’un bon élève que nous avons étudiées dans ce livret, favorisent le succès de l’enfant sur tous les plans de la vie. </w:t>
      </w:r>
    </w:p>
    <w:p w:rsidR="00C20524" w:rsidRDefault="00C20524" w:rsidP="00C20524">
      <w:pPr>
        <w:spacing w:after="0" w:line="240" w:lineRule="auto"/>
        <w:contextualSpacing/>
        <w:rPr>
          <w:rFonts w:ascii="Times New Roman" w:hAnsi="Times New Roman" w:cs="Times New Roman"/>
          <w:sz w:val="26"/>
          <w:szCs w:val="26"/>
        </w:rPr>
      </w:pPr>
    </w:p>
    <w:p w:rsidR="00C20524" w:rsidRDefault="00C20524" w:rsidP="00C20524">
      <w:pPr>
        <w:widowControl w:val="0"/>
        <w:spacing w:after="0" w:line="240" w:lineRule="auto"/>
        <w:rPr>
          <w:rFonts w:ascii="Times New Roman" w:hAnsi="Times New Roman" w:cs="Times New Roman"/>
          <w:sz w:val="13"/>
          <w:szCs w:val="26"/>
        </w:rPr>
      </w:pPr>
    </w:p>
    <w:p w:rsidR="00C20524" w:rsidRDefault="00C20524" w:rsidP="00C20524">
      <w:pPr>
        <w:widowControl w:val="0"/>
        <w:spacing w:after="0" w:line="240" w:lineRule="auto"/>
        <w:rPr>
          <w:rFonts w:ascii="Times New Roman" w:hAnsi="Times New Roman" w:cs="Times New Roman"/>
          <w:sz w:val="13"/>
          <w:szCs w:val="26"/>
        </w:rPr>
      </w:pPr>
    </w:p>
    <w:p w:rsidR="00C20524" w:rsidRDefault="00C20524" w:rsidP="00C20524">
      <w:pPr>
        <w:widowControl w:val="0"/>
        <w:spacing w:after="0" w:line="240" w:lineRule="auto"/>
        <w:rPr>
          <w:rFonts w:ascii="Times New Roman" w:hAnsi="Times New Roman" w:cs="Times New Roman"/>
          <w:sz w:val="13"/>
          <w:szCs w:val="26"/>
        </w:rPr>
      </w:pPr>
    </w:p>
    <w:p w:rsidR="00C20524" w:rsidRDefault="00C20524" w:rsidP="00C20524">
      <w:pPr>
        <w:widowControl w:val="0"/>
        <w:spacing w:after="0" w:line="240" w:lineRule="auto"/>
        <w:rPr>
          <w:rFonts w:ascii="Times New Roman" w:hAnsi="Times New Roman" w:cs="Times New Roman"/>
          <w:sz w:val="13"/>
          <w:szCs w:val="26"/>
        </w:rPr>
      </w:pPr>
    </w:p>
    <w:p w:rsidR="00C20524" w:rsidRDefault="00C20524" w:rsidP="00C20524">
      <w:pPr>
        <w:widowControl w:val="0"/>
        <w:spacing w:after="0" w:line="240" w:lineRule="auto"/>
        <w:rPr>
          <w:rFonts w:ascii="Times New Roman" w:hAnsi="Times New Roman" w:cs="Times New Roman"/>
          <w:sz w:val="13"/>
          <w:szCs w:val="26"/>
        </w:rPr>
      </w:pPr>
    </w:p>
    <w:p w:rsidR="00C20524" w:rsidRDefault="00C20524" w:rsidP="00C20524">
      <w:pPr>
        <w:widowControl w:val="0"/>
        <w:spacing w:after="0" w:line="240" w:lineRule="auto"/>
        <w:rPr>
          <w:rFonts w:ascii="Times New Roman" w:hAnsi="Times New Roman" w:cs="Times New Roman"/>
          <w:sz w:val="13"/>
          <w:szCs w:val="26"/>
        </w:rPr>
      </w:pPr>
    </w:p>
    <w:p w:rsidR="00C20524" w:rsidRDefault="00C20524" w:rsidP="00C20524">
      <w:pPr>
        <w:widowControl w:val="0"/>
        <w:spacing w:after="0" w:line="240" w:lineRule="auto"/>
        <w:rPr>
          <w:rFonts w:ascii="Times New Roman" w:hAnsi="Times New Roman" w:cs="Times New Roman"/>
          <w:sz w:val="13"/>
          <w:szCs w:val="26"/>
        </w:rPr>
      </w:pPr>
    </w:p>
    <w:p w:rsidR="00C20524" w:rsidRDefault="00C20524" w:rsidP="00C20524">
      <w:pPr>
        <w:widowControl w:val="0"/>
        <w:spacing w:after="0" w:line="240" w:lineRule="auto"/>
        <w:ind w:firstLine="709"/>
        <w:contextualSpacing/>
        <w:rPr>
          <w:rFonts w:ascii="Times New Roman" w:hAnsi="Times New Roman" w:cs="Times New Roman"/>
          <w:i/>
          <w:sz w:val="26"/>
          <w:szCs w:val="26"/>
        </w:rPr>
      </w:pPr>
      <w:r>
        <w:rPr>
          <w:rFonts w:ascii="Times New Roman" w:hAnsi="Times New Roman" w:cs="Times New Roman"/>
          <w:i/>
          <w:sz w:val="26"/>
          <w:szCs w:val="26"/>
        </w:rPr>
        <w:t>Moi,</w:t>
      </w:r>
      <w:r>
        <w:rPr>
          <w:rFonts w:ascii="Times New Roman" w:hAnsi="Times New Roman" w:cs="Times New Roman"/>
          <w:b/>
          <w:i/>
          <w:sz w:val="26"/>
          <w:szCs w:val="26"/>
        </w:rPr>
        <w:t>……………………………………...</w:t>
      </w:r>
      <w:r>
        <w:rPr>
          <w:rFonts w:ascii="Times New Roman" w:hAnsi="Times New Roman" w:cs="Times New Roman"/>
          <w:i/>
          <w:sz w:val="26"/>
          <w:szCs w:val="26"/>
        </w:rPr>
        <w:t>, je suis élève et je veux réussir ma vie. Je m’engage à être bon et vertueux. Je combattrai les antivaleurs. Je prends conscience que mon futur dépendra de ce que je ferai de mon présent. Je suivrai avec attention et je mettrai en pratique tout ce que mes parents et mes enseignants me recommanderont. Je fuirai les mauvais compagnons et je vivrai dans la crainte du Seigneur.</w:t>
      </w:r>
    </w:p>
    <w:p w:rsidR="00C20524" w:rsidRDefault="00C20524" w:rsidP="00C20524">
      <w:pPr>
        <w:widowControl w:val="0"/>
        <w:spacing w:after="0" w:line="240" w:lineRule="auto"/>
        <w:contextualSpacing/>
        <w:rPr>
          <w:rFonts w:ascii="Times New Roman" w:hAnsi="Times New Roman" w:cs="Times New Roman"/>
          <w:sz w:val="8"/>
          <w:szCs w:val="26"/>
        </w:rPr>
      </w:pPr>
    </w:p>
    <w:p w:rsidR="00C20524" w:rsidRDefault="00C20524" w:rsidP="00C20524">
      <w:pPr>
        <w:widowControl w:val="0"/>
        <w:spacing w:after="0" w:line="240" w:lineRule="auto"/>
        <w:ind w:firstLine="709"/>
        <w:contextualSpacing/>
        <w:rPr>
          <w:sz w:val="28"/>
          <w:szCs w:val="28"/>
        </w:rPr>
      </w:pPr>
      <w:r>
        <w:rPr>
          <w:rFonts w:ascii="Times New Roman" w:hAnsi="Times New Roman" w:cs="Times New Roman"/>
          <w:i/>
          <w:sz w:val="26"/>
          <w:szCs w:val="26"/>
        </w:rPr>
        <w:t>Chers parents et chers enseignants, aidez-moi à être vertueux. Comptez sur moi, je ne vous décevrai pas.</w:t>
      </w:r>
      <w:r>
        <w:rPr>
          <w:sz w:val="28"/>
          <w:szCs w:val="28"/>
        </w:rPr>
        <w:t xml:space="preserve"> </w:t>
      </w:r>
    </w:p>
    <w:p w:rsidR="00C20524" w:rsidRDefault="00C20524" w:rsidP="00C20524">
      <w:pPr>
        <w:spacing w:after="0"/>
        <w:rPr>
          <w:rFonts w:ascii="Times New Roman" w:hAnsi="Times New Roman" w:cs="Times New Roman"/>
          <w:sz w:val="16"/>
          <w:szCs w:val="26"/>
        </w:rPr>
      </w:pPr>
    </w:p>
    <w:p w:rsidR="00C20524" w:rsidRDefault="00C20524" w:rsidP="00C20524">
      <w:pPr>
        <w:spacing w:after="0"/>
        <w:rPr>
          <w:rFonts w:ascii="Times New Roman" w:hAnsi="Times New Roman" w:cs="Times New Roman"/>
          <w:sz w:val="26"/>
          <w:szCs w:val="26"/>
        </w:rPr>
      </w:pPr>
      <w:r>
        <w:rPr>
          <w:noProof/>
          <w:sz w:val="20"/>
          <w:szCs w:val="20"/>
          <w:lang w:val="es-ES" w:eastAsia="es-ES"/>
        </w:rPr>
        <w:drawing>
          <wp:anchor distT="0" distB="0" distL="114300" distR="114300" simplePos="0" relativeHeight="251659776" behindDoc="1" locked="0" layoutInCell="1" allowOverlap="1" wp14:anchorId="0270D58F" wp14:editId="3DBD8B0B">
            <wp:simplePos x="0" y="0"/>
            <wp:positionH relativeFrom="column">
              <wp:posOffset>2024621</wp:posOffset>
            </wp:positionH>
            <wp:positionV relativeFrom="paragraph">
              <wp:posOffset>167158</wp:posOffset>
            </wp:positionV>
            <wp:extent cx="2002221" cy="1210375"/>
            <wp:effectExtent l="0" t="0" r="0" b="466090"/>
            <wp:wrapNone/>
            <wp:docPr id="35" name="Imagen 35" descr="Façons d'utiliser un crayon. - tubefr.com"/>
            <wp:cNvGraphicFramePr/>
            <a:graphic xmlns:a="http://schemas.openxmlformats.org/drawingml/2006/main">
              <a:graphicData uri="http://schemas.openxmlformats.org/drawingml/2006/picture">
                <pic:pic xmlns:pic="http://schemas.openxmlformats.org/drawingml/2006/picture">
                  <pic:nvPicPr>
                    <pic:cNvPr id="35" name="Image 35" descr="Façons d'utiliser un crayon. - tubefr.com"/>
                    <pic:cNvPicPr/>
                  </pic:nvPicPr>
                  <pic:blipFill>
                    <a:blip r:embed="rId48"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002221" cy="1210375"/>
                    </a:xfrm>
                    <a:prstGeom prst="rect">
                      <a:avLst/>
                    </a:prstGeom>
                    <a:noFill/>
                    <a:ln>
                      <a:noFill/>
                    </a:ln>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p>
    <w:p w:rsidR="00C20524" w:rsidRDefault="00C20524" w:rsidP="00C20524">
      <w:pPr>
        <w:spacing w:after="0" w:line="240" w:lineRule="auto"/>
        <w:rPr>
          <w:rFonts w:ascii="Times New Roman" w:eastAsia="Times New Roman" w:hAnsi="Times New Roman" w:cs="Times New Roman"/>
          <w:sz w:val="24"/>
          <w:szCs w:val="24"/>
          <w:lang w:eastAsia="fr-FR"/>
        </w:rPr>
      </w:pPr>
    </w:p>
    <w:p w:rsidR="00C20524" w:rsidRDefault="00C20524" w:rsidP="00C20524">
      <w:pPr>
        <w:spacing w:after="0"/>
        <w:rPr>
          <w:rFonts w:ascii="Times New Roman" w:eastAsiaTheme="minorEastAsia" w:hAnsi="Times New Roman" w:cs="Times New Roman"/>
          <w:sz w:val="26"/>
          <w:szCs w:val="26"/>
        </w:rPr>
      </w:pPr>
    </w:p>
    <w:p w:rsidR="00C20524" w:rsidRDefault="00C20524" w:rsidP="00C20524">
      <w:pPr>
        <w:spacing w:after="0" w:line="360" w:lineRule="auto"/>
        <w:rPr>
          <w:rFonts w:ascii="Times New Roman" w:hAnsi="Times New Roman" w:cs="Times New Roman"/>
          <w:sz w:val="28"/>
          <w:szCs w:val="28"/>
        </w:rPr>
      </w:pPr>
      <w:r>
        <w:rPr>
          <w:noProof/>
          <w:sz w:val="20"/>
          <w:szCs w:val="20"/>
          <w:lang w:val="es-ES" w:eastAsia="es-ES"/>
        </w:rPr>
        <w:drawing>
          <wp:anchor distT="0" distB="0" distL="114300" distR="114300" simplePos="0" relativeHeight="251691008" behindDoc="1" locked="0" layoutInCell="1" allowOverlap="1">
            <wp:simplePos x="0" y="0"/>
            <wp:positionH relativeFrom="column">
              <wp:posOffset>635</wp:posOffset>
            </wp:positionH>
            <wp:positionV relativeFrom="paragraph">
              <wp:posOffset>130175</wp:posOffset>
            </wp:positionV>
            <wp:extent cx="953770" cy="1101725"/>
            <wp:effectExtent l="0" t="0" r="0" b="3175"/>
            <wp:wrapTight wrapText="bothSides">
              <wp:wrapPolygon edited="0">
                <wp:start x="7334" y="0"/>
                <wp:lineTo x="5177" y="1120"/>
                <wp:lineTo x="431" y="5602"/>
                <wp:lineTo x="0" y="11205"/>
                <wp:lineTo x="0" y="16060"/>
                <wp:lineTo x="5609" y="18301"/>
                <wp:lineTo x="9060" y="21289"/>
                <wp:lineTo x="9491" y="21289"/>
                <wp:lineTo x="11217" y="21289"/>
                <wp:lineTo x="11648" y="21289"/>
                <wp:lineTo x="17688" y="18301"/>
                <wp:lineTo x="21140" y="14193"/>
                <wp:lineTo x="21140" y="12325"/>
                <wp:lineTo x="20708" y="6723"/>
                <wp:lineTo x="19846" y="4482"/>
                <wp:lineTo x="15963" y="1120"/>
                <wp:lineTo x="12943" y="0"/>
                <wp:lineTo x="7334" y="0"/>
              </wp:wrapPolygon>
            </wp:wrapTight>
            <wp:docPr id="10" name="Imagen 10" descr="https://assets.cdn.thewebconsole.com/ZWEB6094/images/Signum-Fidei_About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https://assets.cdn.thewebconsole.com/ZWEB6094/images/Signum-Fidei_About_Us.jpg"/>
                    <pic:cNvPicPr>
                      <a:picLocks noChangeAspect="1" noChangeArrowheads="1"/>
                    </pic:cNvPicPr>
                  </pic:nvPicPr>
                  <pic:blipFill>
                    <a:blip r:embed="rId49"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53770" cy="1101725"/>
                    </a:xfrm>
                    <a:prstGeom prst="rect">
                      <a:avLst/>
                    </a:prstGeom>
                    <a:noFill/>
                  </pic:spPr>
                </pic:pic>
              </a:graphicData>
            </a:graphic>
            <wp14:sizeRelH relativeFrom="page">
              <wp14:pctWidth>0</wp14:pctWidth>
            </wp14:sizeRelH>
            <wp14:sizeRelV relativeFrom="page">
              <wp14:pctHeight>0</wp14:pctHeight>
            </wp14:sizeRelV>
          </wp:anchor>
        </w:drawing>
      </w:r>
    </w:p>
    <w:p w:rsidR="00C20524" w:rsidRDefault="00C20524" w:rsidP="00C20524">
      <w:pPr>
        <w:spacing w:after="0" w:line="360" w:lineRule="auto"/>
        <w:rPr>
          <w:rFonts w:ascii="Times New Roman" w:hAnsi="Times New Roman" w:cs="Times New Roman"/>
          <w:sz w:val="40"/>
          <w:szCs w:val="28"/>
        </w:rPr>
      </w:pPr>
    </w:p>
    <w:p w:rsidR="00C20524" w:rsidRDefault="00C20524" w:rsidP="00C20524">
      <w:pPr>
        <w:spacing w:after="0" w:line="360" w:lineRule="auto"/>
        <w:rPr>
          <w:rFonts w:ascii="Times New Roman" w:hAnsi="Times New Roman" w:cs="Times New Roman"/>
          <w:szCs w:val="28"/>
        </w:rPr>
      </w:pPr>
    </w:p>
    <w:p w:rsidR="00C20524" w:rsidRDefault="00C20524" w:rsidP="00C20524">
      <w:pPr>
        <w:spacing w:after="0" w:line="360" w:lineRule="auto"/>
        <w:rPr>
          <w:rFonts w:ascii="Times New Roman" w:hAnsi="Times New Roman" w:cs="Times New Roman"/>
          <w:sz w:val="2"/>
          <w:szCs w:val="28"/>
        </w:rPr>
      </w:pPr>
    </w:p>
    <w:p w:rsidR="00C20524" w:rsidRDefault="00C20524" w:rsidP="00C20524">
      <w:pPr>
        <w:tabs>
          <w:tab w:val="left" w:pos="3010"/>
        </w:tabs>
        <w:spacing w:line="240" w:lineRule="auto"/>
        <w:ind w:right="12"/>
        <w:rPr>
          <w:rFonts w:ascii="Times New Roman" w:eastAsiaTheme="majorEastAsia" w:hAnsi="Times New Roman" w:cs="Times New Roman"/>
          <w:szCs w:val="24"/>
        </w:rPr>
      </w:pPr>
      <w:r>
        <w:rPr>
          <w:rFonts w:ascii="Times New Roman" w:eastAsiaTheme="majorEastAsia" w:hAnsi="Times New Roman" w:cs="Times New Roman"/>
          <w:bCs/>
          <w:szCs w:val="24"/>
        </w:rPr>
        <w:t xml:space="preserve">   </w:t>
      </w:r>
      <w:r>
        <w:rPr>
          <w:rFonts w:ascii="Times New Roman" w:eastAsiaTheme="majorEastAsia" w:hAnsi="Times New Roman" w:cs="Times New Roman"/>
          <w:bCs/>
          <w:sz w:val="24"/>
          <w:szCs w:val="24"/>
        </w:rPr>
        <w:t xml:space="preserve">* </w:t>
      </w:r>
      <w:r>
        <w:rPr>
          <w:rFonts w:ascii="Times New Roman" w:eastAsiaTheme="majorEastAsia" w:hAnsi="Times New Roman" w:cs="Times New Roman"/>
          <w:b/>
          <w:i/>
          <w:sz w:val="24"/>
          <w:szCs w:val="24"/>
        </w:rPr>
        <w:t>Signum Fidei</w:t>
      </w:r>
      <w:r>
        <w:rPr>
          <w:rFonts w:ascii="Times New Roman" w:eastAsiaTheme="majorEastAsia" w:hAnsi="Times New Roman" w:cs="Times New Roman"/>
          <w:sz w:val="24"/>
          <w:szCs w:val="24"/>
        </w:rPr>
        <w:t xml:space="preserve"> : Signe de la foi         </w:t>
      </w:r>
      <w:r>
        <w:rPr>
          <w:rFonts w:ascii="Times New Roman" w:eastAsiaTheme="majorEastAsia" w:hAnsi="Times New Roman" w:cs="Times New Roman"/>
          <w:bCs/>
          <w:sz w:val="24"/>
          <w:szCs w:val="24"/>
        </w:rPr>
        <w:t xml:space="preserve">      </w:t>
      </w:r>
    </w:p>
    <w:p w:rsidR="00C20524" w:rsidRDefault="00C20524" w:rsidP="00C20524">
      <w:pPr>
        <w:pBdr>
          <w:top w:val="single" w:sz="4" w:space="1" w:color="auto"/>
        </w:pBdr>
        <w:spacing w:after="0" w:line="240" w:lineRule="auto"/>
        <w:ind w:right="12"/>
        <w:rPr>
          <w:rFonts w:ascii="Times New Roman" w:eastAsiaTheme="minorEastAsia" w:hAnsi="Times New Roman" w:cs="Times New Roman"/>
          <w:b/>
          <w:i/>
          <w:color w:val="000000" w:themeColor="text1"/>
          <w:sz w:val="21"/>
          <w:szCs w:val="20"/>
        </w:rPr>
      </w:pPr>
      <w:r>
        <w:rPr>
          <w:rFonts w:ascii="Times New Roman" w:eastAsiaTheme="majorEastAsia" w:hAnsi="Times New Roman" w:cs="Times New Roman"/>
          <w:sz w:val="21"/>
        </w:rPr>
        <w:t xml:space="preserve">Extrait de </w:t>
      </w:r>
      <w:r>
        <w:rPr>
          <w:rFonts w:ascii="Times New Roman" w:hAnsi="Times New Roman" w:cs="Times New Roman"/>
          <w:b/>
          <w:i/>
          <w:color w:val="000000" w:themeColor="text1"/>
          <w:sz w:val="21"/>
        </w:rPr>
        <w:t>L’apport de douze vertus d’un bon élève et d’un bon parent dans l’essor de l’éducation et de l’instruction</w:t>
      </w:r>
      <w:r>
        <w:rPr>
          <w:rFonts w:ascii="Times New Roman" w:hAnsi="Times New Roman" w:cs="Times New Roman"/>
          <w:color w:val="000000" w:themeColor="text1"/>
          <w:sz w:val="21"/>
        </w:rPr>
        <w:t xml:space="preserve"> (Manuel des parents)</w:t>
      </w:r>
      <w:r>
        <w:rPr>
          <w:rFonts w:ascii="Times New Roman" w:eastAsiaTheme="majorEastAsia" w:hAnsi="Times New Roman" w:cs="Times New Roman"/>
          <w:sz w:val="2"/>
          <w:szCs w:val="24"/>
        </w:rPr>
        <w:tab/>
      </w:r>
      <w:bookmarkEnd w:id="1"/>
    </w:p>
    <w:p w:rsidR="00C20524" w:rsidRDefault="00C20524" w:rsidP="00C20524">
      <w:pPr>
        <w:jc w:val="center"/>
        <w:rPr>
          <w:rFonts w:ascii="American Typewriter" w:eastAsiaTheme="majorEastAsia" w:hAnsi="American Typewriter" w:cs="Times New Roman"/>
          <w:b/>
          <w:bCs/>
          <w:sz w:val="40"/>
        </w:rPr>
      </w:pPr>
      <w:r>
        <w:rPr>
          <w:noProof/>
          <w:sz w:val="20"/>
          <w:lang w:val="es-ES" w:eastAsia="es-ES"/>
        </w:rPr>
        <w:lastRenderedPageBreak/>
        <w:drawing>
          <wp:anchor distT="0" distB="0" distL="114300" distR="114300" simplePos="0" relativeHeight="251704320" behindDoc="1" locked="0" layoutInCell="1" allowOverlap="1">
            <wp:simplePos x="0" y="0"/>
            <wp:positionH relativeFrom="column">
              <wp:posOffset>217805</wp:posOffset>
            </wp:positionH>
            <wp:positionV relativeFrom="paragraph">
              <wp:posOffset>287655</wp:posOffset>
            </wp:positionV>
            <wp:extent cx="4071620" cy="6126480"/>
            <wp:effectExtent l="0" t="0" r="5080" b="7620"/>
            <wp:wrapTight wrapText="bothSides">
              <wp:wrapPolygon edited="0">
                <wp:start x="0" y="0"/>
                <wp:lineTo x="0" y="21560"/>
                <wp:lineTo x="21526" y="21560"/>
                <wp:lineTo x="21526"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4071620" cy="6126480"/>
                    </a:xfrm>
                    <a:prstGeom prst="rect">
                      <a:avLst/>
                    </a:prstGeom>
                    <a:noFill/>
                  </pic:spPr>
                </pic:pic>
              </a:graphicData>
            </a:graphic>
            <wp14:sizeRelH relativeFrom="page">
              <wp14:pctWidth>0</wp14:pctWidth>
            </wp14:sizeRelH>
            <wp14:sizeRelV relativeFrom="page">
              <wp14:pctHeight>0</wp14:pctHeight>
            </wp14:sizeRelV>
          </wp:anchor>
        </w:drawing>
      </w:r>
      <w:r>
        <w:rPr>
          <w:rFonts w:ascii="American Typewriter" w:eastAsiaTheme="majorEastAsia" w:hAnsi="American Typewriter" w:cs="Times New Roman"/>
          <w:b/>
          <w:bCs/>
          <w:sz w:val="36"/>
        </w:rPr>
        <w:t>Annexe 1</w:t>
      </w:r>
      <w:r>
        <w:rPr>
          <w:rFonts w:ascii="American Typewriter" w:hAnsi="American Typewriter" w:cs="Times New Roman"/>
          <w:b/>
          <w:sz w:val="24"/>
        </w:rPr>
        <w:t xml:space="preserve">          </w:t>
      </w:r>
    </w:p>
    <w:p w:rsidR="00C20524" w:rsidRDefault="00C20524" w:rsidP="00C20524">
      <w:pPr>
        <w:spacing w:line="240" w:lineRule="auto"/>
        <w:ind w:left="518" w:firstLine="900"/>
        <w:contextualSpacing/>
        <w:rPr>
          <w:rFonts w:ascii="Times New Roman" w:eastAsiaTheme="minorEastAsia" w:hAnsi="Times New Roman" w:cs="Times New Roman"/>
          <w:sz w:val="10"/>
          <w:szCs w:val="26"/>
        </w:rPr>
      </w:pPr>
    </w:p>
    <w:p w:rsidR="00C20524" w:rsidRDefault="00C20524" w:rsidP="00C20524">
      <w:pPr>
        <w:spacing w:after="0" w:line="240" w:lineRule="auto"/>
        <w:rPr>
          <w:rFonts w:ascii="Times New Roman" w:eastAsia="Times New Roman" w:hAnsi="Times New Roman" w:cs="Times New Roman"/>
          <w:sz w:val="2"/>
          <w:szCs w:val="24"/>
          <w:lang w:eastAsia="fr-FR"/>
        </w:rPr>
      </w:pPr>
    </w:p>
    <w:p w:rsidR="00C20524" w:rsidRDefault="00C20524" w:rsidP="00C20524">
      <w:pPr>
        <w:spacing w:line="240" w:lineRule="auto"/>
        <w:jc w:val="center"/>
        <w:rPr>
          <w:rFonts w:ascii="American Typewriter" w:eastAsiaTheme="majorEastAsia" w:hAnsi="American Typewriter" w:cs="Times New Roman"/>
          <w:b/>
          <w:sz w:val="36"/>
          <w:szCs w:val="40"/>
        </w:rPr>
      </w:pPr>
      <w:r>
        <w:rPr>
          <w:rFonts w:ascii="American Typewriter" w:eastAsiaTheme="majorEastAsia" w:hAnsi="American Typewriter" w:cs="Times New Roman"/>
          <w:b/>
          <w:bCs/>
          <w:sz w:val="36"/>
          <w:szCs w:val="40"/>
        </w:rPr>
        <w:lastRenderedPageBreak/>
        <w:t>Annexe 2 </w:t>
      </w:r>
    </w:p>
    <w:p w:rsidR="00C20524" w:rsidRDefault="00C20524" w:rsidP="00221BE8">
      <w:pPr>
        <w:spacing w:line="240" w:lineRule="auto"/>
        <w:rPr>
          <w:rFonts w:ascii="Chalkboard" w:eastAsiaTheme="majorEastAsia" w:hAnsi="Chalkboard" w:cs="Times New Roman"/>
          <w:b/>
          <w:sz w:val="28"/>
        </w:rPr>
      </w:pPr>
      <w:r>
        <w:rPr>
          <w:rFonts w:eastAsiaTheme="minorEastAsia"/>
          <w:noProof/>
          <w:sz w:val="20"/>
          <w:lang w:val="es-ES" w:eastAsia="es-ES"/>
        </w:rPr>
        <w:drawing>
          <wp:anchor distT="0" distB="0" distL="114300" distR="114300" simplePos="0" relativeHeight="251694080" behindDoc="1" locked="0" layoutInCell="1" allowOverlap="1">
            <wp:simplePos x="0" y="0"/>
            <wp:positionH relativeFrom="column">
              <wp:posOffset>3671570</wp:posOffset>
            </wp:positionH>
            <wp:positionV relativeFrom="paragraph">
              <wp:posOffset>26670</wp:posOffset>
            </wp:positionV>
            <wp:extent cx="299720" cy="299720"/>
            <wp:effectExtent l="0" t="0" r="5080" b="5080"/>
            <wp:wrapTight wrapText="bothSides">
              <wp:wrapPolygon edited="0">
                <wp:start x="2746" y="0"/>
                <wp:lineTo x="0" y="2746"/>
                <wp:lineTo x="0" y="17847"/>
                <wp:lineTo x="2746" y="20593"/>
                <wp:lineTo x="17847" y="20593"/>
                <wp:lineTo x="20593" y="17847"/>
                <wp:lineTo x="20593" y="2746"/>
                <wp:lineTo x="17847" y="0"/>
                <wp:lineTo x="2746" y="0"/>
              </wp:wrapPolygon>
            </wp:wrapTight>
            <wp:docPr id="8" name="Imagen 8" descr="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Emoji"/>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99720" cy="299720"/>
                    </a:xfrm>
                    <a:prstGeom prst="rect">
                      <a:avLst/>
                    </a:prstGeom>
                    <a:noFill/>
                  </pic:spPr>
                </pic:pic>
              </a:graphicData>
            </a:graphic>
            <wp14:sizeRelH relativeFrom="page">
              <wp14:pctWidth>0</wp14:pctWidth>
            </wp14:sizeRelH>
            <wp14:sizeRelV relativeFrom="page">
              <wp14:pctHeight>0</wp14:pctHeight>
            </wp14:sizeRelV>
          </wp:anchor>
        </w:drawing>
      </w:r>
      <w:r>
        <w:rPr>
          <w:rFonts w:ascii="Chalkboard" w:eastAsiaTheme="majorEastAsia" w:hAnsi="Chalkboard" w:cs="Times New Roman"/>
          <w:b/>
          <w:sz w:val="32"/>
        </w:rPr>
        <w:t xml:space="preserve">            Quelques textes souvenirs</w:t>
      </w:r>
    </w:p>
    <w:p w:rsidR="00C20524" w:rsidRDefault="00C20524" w:rsidP="00C20524">
      <w:pPr>
        <w:spacing w:line="240" w:lineRule="auto"/>
        <w:jc w:val="center"/>
        <w:rPr>
          <w:rFonts w:ascii="Times New Roman" w:eastAsiaTheme="majorEastAsia" w:hAnsi="Times New Roman" w:cs="Times New Roman"/>
          <w:b/>
          <w:sz w:val="4"/>
        </w:rPr>
      </w:pPr>
    </w:p>
    <w:p w:rsidR="00C20524" w:rsidRDefault="00C20524" w:rsidP="00C20524">
      <w:pPr>
        <w:ind w:left="1134"/>
        <w:contextualSpacing/>
        <w:jc w:val="center"/>
        <w:rPr>
          <w:rFonts w:ascii="Times New Roman" w:eastAsiaTheme="majorEastAsia" w:hAnsi="Times New Roman" w:cs="Times New Roman"/>
          <w:b/>
          <w:sz w:val="28"/>
          <w:szCs w:val="26"/>
        </w:rPr>
      </w:pPr>
      <w:r>
        <w:rPr>
          <w:rFonts w:ascii="Times New Roman" w:eastAsiaTheme="majorEastAsia" w:hAnsi="Times New Roman" w:cs="Times New Roman"/>
          <w:b/>
          <w:sz w:val="28"/>
          <w:szCs w:val="26"/>
        </w:rPr>
        <w:t>1. Le bon écolier</w:t>
      </w:r>
    </w:p>
    <w:p w:rsidR="00C20524" w:rsidRDefault="00C20524" w:rsidP="00C20524">
      <w:pPr>
        <w:jc w:val="center"/>
        <w:rPr>
          <w:rFonts w:ascii="Times New Roman" w:eastAsiaTheme="majorEastAsia" w:hAnsi="Times New Roman" w:cs="Times New Roman"/>
          <w:b/>
          <w:sz w:val="11"/>
          <w:szCs w:val="26"/>
        </w:rPr>
      </w:pPr>
    </w:p>
    <w:p w:rsidR="00C20524" w:rsidRDefault="00C20524" w:rsidP="00C20524">
      <w:pPr>
        <w:ind w:left="630"/>
        <w:contextualSpacing/>
        <w:rPr>
          <w:rFonts w:ascii="Times New Roman" w:eastAsiaTheme="majorEastAsia" w:hAnsi="Times New Roman" w:cs="Times New Roman"/>
          <w:sz w:val="26"/>
          <w:szCs w:val="26"/>
        </w:rPr>
      </w:pPr>
      <w:r>
        <w:rPr>
          <w:rFonts w:ascii="Times New Roman" w:eastAsiaTheme="majorEastAsia" w:hAnsi="Times New Roman" w:cs="Times New Roman"/>
          <w:sz w:val="26"/>
          <w:szCs w:val="26"/>
        </w:rPr>
        <w:t>Il est l’heure de se rendre en classe. Le petit Manza salue   affectueusement sa mère et part d’un pas allègre. Arrivé en</w:t>
      </w:r>
    </w:p>
    <w:p w:rsidR="00C20524" w:rsidRDefault="00C20524" w:rsidP="00C20524">
      <w:pPr>
        <w:ind w:left="630"/>
        <w:contextualSpacing/>
        <w:rPr>
          <w:rFonts w:ascii="Times New Roman" w:eastAsiaTheme="majorEastAsia" w:hAnsi="Times New Roman" w:cs="Times New Roman"/>
          <w:sz w:val="26"/>
          <w:szCs w:val="26"/>
        </w:rPr>
      </w:pPr>
      <w:r>
        <w:rPr>
          <w:rFonts w:ascii="Times New Roman" w:eastAsiaTheme="majorEastAsia" w:hAnsi="Times New Roman" w:cs="Times New Roman"/>
          <w:sz w:val="26"/>
          <w:szCs w:val="26"/>
        </w:rPr>
        <w:t>classe, il fait le signe de la croix, salue le maître et se rend à</w:t>
      </w:r>
    </w:p>
    <w:p w:rsidR="00C20524" w:rsidRDefault="00C20524" w:rsidP="00C20524">
      <w:pPr>
        <w:ind w:left="630"/>
        <w:contextualSpacing/>
        <w:rPr>
          <w:rFonts w:ascii="Times New Roman" w:eastAsiaTheme="majorEastAsia" w:hAnsi="Times New Roman" w:cs="Times New Roman"/>
          <w:sz w:val="26"/>
          <w:szCs w:val="26"/>
        </w:rPr>
      </w:pPr>
      <w:r>
        <w:rPr>
          <w:rFonts w:ascii="Times New Roman" w:eastAsiaTheme="majorEastAsia" w:hAnsi="Times New Roman" w:cs="Times New Roman"/>
          <w:sz w:val="26"/>
          <w:szCs w:val="26"/>
        </w:rPr>
        <w:t>sa place. Pendant les prières, il a un maintien respectueux.</w:t>
      </w:r>
    </w:p>
    <w:p w:rsidR="00C20524" w:rsidRDefault="00C20524" w:rsidP="00C20524">
      <w:pPr>
        <w:ind w:left="630"/>
        <w:contextualSpacing/>
        <w:rPr>
          <w:rFonts w:ascii="Times New Roman" w:eastAsiaTheme="majorEastAsia" w:hAnsi="Times New Roman" w:cs="Times New Roman"/>
          <w:sz w:val="26"/>
          <w:szCs w:val="26"/>
        </w:rPr>
      </w:pPr>
      <w:r>
        <w:rPr>
          <w:rFonts w:ascii="Times New Roman" w:eastAsiaTheme="majorEastAsia" w:hAnsi="Times New Roman" w:cs="Times New Roman"/>
          <w:sz w:val="26"/>
          <w:szCs w:val="26"/>
        </w:rPr>
        <w:t>Il écoute attentivement les leçons et répond poliment aux questions, toujours appliqué et silencieux, Manza fait la joie</w:t>
      </w:r>
    </w:p>
    <w:p w:rsidR="00C20524" w:rsidRDefault="00C20524" w:rsidP="00C20524">
      <w:pPr>
        <w:ind w:left="630"/>
        <w:contextualSpacing/>
        <w:rPr>
          <w:rFonts w:ascii="Times New Roman" w:eastAsiaTheme="majorEastAsia" w:hAnsi="Times New Roman" w:cs="Times New Roman"/>
          <w:sz w:val="26"/>
          <w:szCs w:val="26"/>
        </w:rPr>
      </w:pPr>
      <w:r>
        <w:rPr>
          <w:rFonts w:ascii="Times New Roman" w:eastAsiaTheme="majorEastAsia" w:hAnsi="Times New Roman" w:cs="Times New Roman"/>
          <w:sz w:val="26"/>
          <w:szCs w:val="26"/>
        </w:rPr>
        <w:t>de son maître. La classe terminée, il se rend directement à la maison.</w:t>
      </w:r>
    </w:p>
    <w:p w:rsidR="00C20524" w:rsidRDefault="00C20524" w:rsidP="00C20524">
      <w:pPr>
        <w:ind w:left="2552"/>
        <w:contextualSpacing/>
        <w:rPr>
          <w:rFonts w:ascii="Times New Roman" w:eastAsiaTheme="majorEastAsia" w:hAnsi="Times New Roman" w:cs="Times New Roman"/>
          <w:b/>
          <w:sz w:val="28"/>
          <w:szCs w:val="26"/>
        </w:rPr>
      </w:pPr>
      <w:r>
        <w:rPr>
          <w:rFonts w:ascii="Times New Roman" w:eastAsiaTheme="majorEastAsia" w:hAnsi="Times New Roman" w:cs="Times New Roman"/>
          <w:b/>
          <w:sz w:val="28"/>
          <w:szCs w:val="26"/>
        </w:rPr>
        <w:t>2. L’enfant docile</w:t>
      </w:r>
    </w:p>
    <w:p w:rsidR="00C20524" w:rsidRDefault="00C20524" w:rsidP="00C20524">
      <w:pPr>
        <w:jc w:val="center"/>
        <w:rPr>
          <w:rFonts w:ascii="Times New Roman" w:eastAsiaTheme="majorEastAsia" w:hAnsi="Times New Roman" w:cs="Times New Roman"/>
          <w:sz w:val="11"/>
          <w:szCs w:val="26"/>
        </w:rPr>
      </w:pPr>
      <w:r>
        <w:rPr>
          <w:rFonts w:ascii="Times New Roman" w:eastAsiaTheme="majorEastAsia" w:hAnsi="Times New Roman" w:cs="Times New Roman"/>
          <w:sz w:val="26"/>
          <w:szCs w:val="26"/>
        </w:rPr>
        <w:t xml:space="preserve">   (</w:t>
      </w:r>
      <w:r>
        <w:rPr>
          <w:rFonts w:ascii="Times New Roman" w:eastAsiaTheme="majorEastAsia" w:hAnsi="Times New Roman" w:cs="Times New Roman"/>
          <w:i/>
          <w:sz w:val="26"/>
          <w:szCs w:val="26"/>
        </w:rPr>
        <w:t>Le petit Mata se rend en classe</w:t>
      </w:r>
      <w:r>
        <w:rPr>
          <w:rFonts w:ascii="Times New Roman" w:eastAsiaTheme="majorEastAsia" w:hAnsi="Times New Roman" w:cs="Times New Roman"/>
          <w:sz w:val="26"/>
          <w:szCs w:val="26"/>
        </w:rPr>
        <w:t>)</w:t>
      </w:r>
    </w:p>
    <w:p w:rsidR="00C20524" w:rsidRDefault="00C20524" w:rsidP="00C20524">
      <w:pPr>
        <w:ind w:left="1701" w:hanging="891"/>
        <w:contextualSpacing/>
        <w:rPr>
          <w:rFonts w:ascii="Times New Roman" w:eastAsiaTheme="majorEastAsia" w:hAnsi="Times New Roman" w:cs="Times New Roman"/>
          <w:sz w:val="26"/>
          <w:szCs w:val="26"/>
        </w:rPr>
      </w:pPr>
      <w:r>
        <w:rPr>
          <w:rFonts w:ascii="Times New Roman" w:eastAsiaTheme="majorEastAsia" w:hAnsi="Times New Roman" w:cs="Times New Roman"/>
          <w:sz w:val="26"/>
          <w:szCs w:val="26"/>
        </w:rPr>
        <w:t>« Adieu ! petit chéri, Vous vous rendez en classe :</w:t>
      </w:r>
    </w:p>
    <w:p w:rsidR="00C20524" w:rsidRDefault="00C20524" w:rsidP="00C20524">
      <w:pPr>
        <w:ind w:left="1701" w:hanging="283"/>
        <w:contextualSpacing/>
        <w:rPr>
          <w:rFonts w:ascii="Times New Roman" w:eastAsiaTheme="majorEastAsia" w:hAnsi="Times New Roman" w:cs="Times New Roman"/>
          <w:sz w:val="26"/>
          <w:szCs w:val="26"/>
        </w:rPr>
      </w:pPr>
      <w:r>
        <w:rPr>
          <w:rFonts w:ascii="Times New Roman" w:eastAsiaTheme="majorEastAsia" w:hAnsi="Times New Roman" w:cs="Times New Roman"/>
          <w:sz w:val="26"/>
          <w:szCs w:val="26"/>
        </w:rPr>
        <w:t>Ne vous y faites pas punir.</w:t>
      </w:r>
    </w:p>
    <w:p w:rsidR="00C20524" w:rsidRDefault="00C20524" w:rsidP="00C20524">
      <w:pPr>
        <w:ind w:left="1701" w:hanging="891"/>
        <w:contextualSpacing/>
        <w:rPr>
          <w:rFonts w:ascii="Times New Roman" w:eastAsiaTheme="majorEastAsia" w:hAnsi="Times New Roman" w:cs="Times New Roman"/>
          <w:sz w:val="26"/>
          <w:szCs w:val="26"/>
        </w:rPr>
      </w:pPr>
      <w:r>
        <w:rPr>
          <w:rFonts w:ascii="Times New Roman" w:eastAsiaTheme="majorEastAsia" w:hAnsi="Times New Roman" w:cs="Times New Roman"/>
          <w:sz w:val="26"/>
          <w:szCs w:val="26"/>
        </w:rPr>
        <w:t>- Non maman ! pour cela, que faut-il que je fasse ?</w:t>
      </w:r>
    </w:p>
    <w:p w:rsidR="00C20524" w:rsidRDefault="00C20524" w:rsidP="00C20524">
      <w:pPr>
        <w:ind w:left="1701" w:hanging="283"/>
        <w:contextualSpacing/>
        <w:rPr>
          <w:rFonts w:ascii="Times New Roman" w:eastAsiaTheme="majorEastAsia" w:hAnsi="Times New Roman" w:cs="Times New Roman"/>
          <w:sz w:val="26"/>
          <w:szCs w:val="26"/>
        </w:rPr>
      </w:pPr>
      <w:r>
        <w:rPr>
          <w:rFonts w:ascii="Times New Roman" w:eastAsiaTheme="majorEastAsia" w:hAnsi="Times New Roman" w:cs="Times New Roman"/>
          <w:sz w:val="26"/>
          <w:szCs w:val="26"/>
        </w:rPr>
        <w:t>- Une seule chose, obéir.</w:t>
      </w:r>
    </w:p>
    <w:p w:rsidR="00C20524" w:rsidRDefault="00C20524" w:rsidP="00C20524">
      <w:pPr>
        <w:ind w:left="1701" w:hanging="891"/>
        <w:contextualSpacing/>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J’obéirai maman ». Il tient si bien parole,</w:t>
      </w:r>
    </w:p>
    <w:p w:rsidR="00C20524" w:rsidRDefault="00C20524" w:rsidP="00C20524">
      <w:pPr>
        <w:ind w:left="1701" w:hanging="283"/>
        <w:contextualSpacing/>
        <w:rPr>
          <w:rFonts w:ascii="Times New Roman" w:eastAsiaTheme="majorEastAsia" w:hAnsi="Times New Roman" w:cs="Times New Roman"/>
          <w:sz w:val="26"/>
          <w:szCs w:val="26"/>
        </w:rPr>
      </w:pPr>
      <w:r>
        <w:rPr>
          <w:rFonts w:ascii="Times New Roman" w:eastAsiaTheme="majorEastAsia" w:hAnsi="Times New Roman" w:cs="Times New Roman"/>
          <w:sz w:val="26"/>
          <w:szCs w:val="26"/>
        </w:rPr>
        <w:t>Que depuis lors on a plaisir</w:t>
      </w:r>
    </w:p>
    <w:p w:rsidR="00C20524" w:rsidRDefault="00C20524" w:rsidP="00C20524">
      <w:pPr>
        <w:ind w:left="1701" w:hanging="891"/>
        <w:contextualSpacing/>
        <w:rPr>
          <w:rFonts w:ascii="Times New Roman" w:eastAsiaTheme="majorEastAsia" w:hAnsi="Times New Roman" w:cs="Times New Roman"/>
          <w:sz w:val="26"/>
          <w:szCs w:val="26"/>
        </w:rPr>
      </w:pPr>
      <w:r>
        <w:rPr>
          <w:rFonts w:ascii="Times New Roman" w:eastAsiaTheme="majorEastAsia" w:hAnsi="Times New Roman" w:cs="Times New Roman"/>
          <w:sz w:val="26"/>
          <w:szCs w:val="26"/>
        </w:rPr>
        <w:t>A le voir tout joyeux partir pour son école,</w:t>
      </w:r>
    </w:p>
    <w:p w:rsidR="00C20524" w:rsidRDefault="00C20524" w:rsidP="00C20524">
      <w:pPr>
        <w:ind w:left="1701" w:hanging="283"/>
        <w:contextualSpacing/>
        <w:rPr>
          <w:rFonts w:ascii="Times New Roman" w:eastAsiaTheme="majorEastAsia" w:hAnsi="Times New Roman" w:cs="Times New Roman"/>
          <w:sz w:val="26"/>
          <w:szCs w:val="26"/>
        </w:rPr>
      </w:pPr>
      <w:r>
        <w:rPr>
          <w:rFonts w:ascii="Times New Roman" w:eastAsiaTheme="majorEastAsia" w:hAnsi="Times New Roman" w:cs="Times New Roman"/>
          <w:sz w:val="26"/>
          <w:szCs w:val="26"/>
        </w:rPr>
        <w:t>Et, tout joyeux, en revenir.</w:t>
      </w:r>
    </w:p>
    <w:p w:rsidR="00C20524" w:rsidRDefault="00C20524" w:rsidP="00C20524">
      <w:pPr>
        <w:ind w:left="1701" w:hanging="283"/>
        <w:contextualSpacing/>
        <w:rPr>
          <w:rFonts w:ascii="Times New Roman" w:eastAsiaTheme="majorEastAsia" w:hAnsi="Times New Roman" w:cs="Times New Roman"/>
          <w:sz w:val="26"/>
          <w:szCs w:val="26"/>
        </w:rPr>
      </w:pPr>
      <w:r>
        <w:rPr>
          <w:rFonts w:eastAsiaTheme="minorEastAsia"/>
          <w:noProof/>
          <w:sz w:val="20"/>
          <w:szCs w:val="20"/>
          <w:lang w:val="es-ES" w:eastAsia="es-ES"/>
        </w:rPr>
        <w:drawing>
          <wp:anchor distT="0" distB="0" distL="114300" distR="114300" simplePos="0" relativeHeight="251696128" behindDoc="1" locked="0" layoutInCell="1" allowOverlap="1">
            <wp:simplePos x="0" y="0"/>
            <wp:positionH relativeFrom="column">
              <wp:posOffset>723900</wp:posOffset>
            </wp:positionH>
            <wp:positionV relativeFrom="paragraph">
              <wp:posOffset>88265</wp:posOffset>
            </wp:positionV>
            <wp:extent cx="2995295" cy="1273175"/>
            <wp:effectExtent l="19050" t="19050" r="14605" b="22225"/>
            <wp:wrapNone/>
            <wp:docPr id="7" name="Imagen 7" descr="Les écoliers français derniers en Europe | Gaullism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Les écoliers français derniers en Europe | Gaullisme.fr"/>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995295" cy="1273175"/>
                    </a:xfrm>
                    <a:prstGeom prst="rect">
                      <a:avLst/>
                    </a:prstGeom>
                    <a:noFill/>
                    <a:ln w="3175">
                      <a:solidFill>
                        <a:schemeClr val="bg1">
                          <a:lumMod val="75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C20524" w:rsidRDefault="00C20524" w:rsidP="00C20524">
      <w:pPr>
        <w:ind w:left="1701" w:hanging="283"/>
        <w:contextualSpacing/>
        <w:rPr>
          <w:rFonts w:ascii="Times New Roman" w:eastAsiaTheme="majorEastAsia" w:hAnsi="Times New Roman" w:cs="Times New Roman"/>
          <w:sz w:val="26"/>
          <w:szCs w:val="26"/>
        </w:rPr>
      </w:pPr>
    </w:p>
    <w:p w:rsidR="00C20524" w:rsidRDefault="00C20524" w:rsidP="00C20524">
      <w:pPr>
        <w:ind w:left="1701" w:hanging="283"/>
        <w:contextualSpacing/>
        <w:rPr>
          <w:rFonts w:ascii="Times New Roman" w:eastAsiaTheme="majorEastAsia" w:hAnsi="Times New Roman" w:cs="Times New Roman"/>
          <w:sz w:val="26"/>
          <w:szCs w:val="26"/>
        </w:rPr>
      </w:pPr>
    </w:p>
    <w:p w:rsidR="00C20524" w:rsidRDefault="00C20524" w:rsidP="00C20524">
      <w:pPr>
        <w:ind w:left="1701" w:hanging="283"/>
        <w:contextualSpacing/>
        <w:rPr>
          <w:rFonts w:ascii="Times New Roman" w:eastAsiaTheme="majorEastAsia" w:hAnsi="Times New Roman" w:cs="Times New Roman"/>
          <w:sz w:val="26"/>
          <w:szCs w:val="26"/>
        </w:rPr>
      </w:pPr>
    </w:p>
    <w:p w:rsidR="00C20524" w:rsidRDefault="00C20524" w:rsidP="00C20524">
      <w:pPr>
        <w:ind w:left="1701" w:hanging="283"/>
        <w:contextualSpacing/>
        <w:rPr>
          <w:rFonts w:ascii="Times New Roman" w:eastAsiaTheme="majorEastAsia" w:hAnsi="Times New Roman" w:cs="Times New Roman"/>
          <w:sz w:val="26"/>
          <w:szCs w:val="26"/>
        </w:rPr>
      </w:pPr>
    </w:p>
    <w:p w:rsidR="00C20524" w:rsidRDefault="00C20524" w:rsidP="00C20524">
      <w:pPr>
        <w:ind w:left="1701" w:hanging="283"/>
        <w:contextualSpacing/>
        <w:rPr>
          <w:rFonts w:ascii="Times New Roman" w:eastAsiaTheme="majorEastAsia" w:hAnsi="Times New Roman" w:cs="Times New Roman"/>
          <w:sz w:val="10"/>
          <w:szCs w:val="26"/>
        </w:rPr>
      </w:pPr>
    </w:p>
    <w:p w:rsidR="00C20524" w:rsidRDefault="00C20524" w:rsidP="00C20524">
      <w:pPr>
        <w:ind w:left="1560" w:firstLine="567"/>
        <w:contextualSpacing/>
        <w:rPr>
          <w:rFonts w:ascii="Times New Roman" w:eastAsiaTheme="majorEastAsia" w:hAnsi="Times New Roman" w:cs="Times New Roman"/>
          <w:b/>
          <w:sz w:val="26"/>
          <w:szCs w:val="26"/>
        </w:rPr>
      </w:pPr>
      <w:r>
        <w:rPr>
          <w:rFonts w:ascii="Times New Roman" w:eastAsiaTheme="majorEastAsia" w:hAnsi="Times New Roman" w:cs="Times New Roman"/>
          <w:b/>
          <w:sz w:val="26"/>
          <w:szCs w:val="26"/>
        </w:rPr>
        <w:t xml:space="preserve">   </w:t>
      </w:r>
      <w:r>
        <w:rPr>
          <w:rFonts w:ascii="Times New Roman" w:eastAsiaTheme="majorEastAsia" w:hAnsi="Times New Roman" w:cs="Times New Roman"/>
          <w:b/>
          <w:sz w:val="28"/>
          <w:szCs w:val="26"/>
        </w:rPr>
        <w:t>3. L’enfant propre</w:t>
      </w:r>
    </w:p>
    <w:p w:rsidR="00C20524" w:rsidRDefault="00C20524" w:rsidP="00C20524">
      <w:pPr>
        <w:jc w:val="center"/>
        <w:rPr>
          <w:rFonts w:ascii="Times New Roman" w:eastAsiaTheme="majorEastAsia" w:hAnsi="Times New Roman" w:cs="Times New Roman"/>
          <w:sz w:val="8"/>
          <w:szCs w:val="26"/>
        </w:rPr>
      </w:pPr>
    </w:p>
    <w:p w:rsidR="00C20524" w:rsidRDefault="00C20524" w:rsidP="00C20524">
      <w:pPr>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w:t>
      </w:r>
      <w:r>
        <w:rPr>
          <w:rFonts w:ascii="Times New Roman" w:eastAsiaTheme="majorEastAsia" w:hAnsi="Times New Roman" w:cs="Times New Roman"/>
          <w:sz w:val="26"/>
          <w:szCs w:val="26"/>
        </w:rPr>
        <w:tab/>
      </w:r>
      <w:r>
        <w:rPr>
          <w:rFonts w:ascii="Times New Roman" w:eastAsiaTheme="majorEastAsia" w:hAnsi="Times New Roman" w:cs="Times New Roman"/>
          <w:sz w:val="26"/>
          <w:szCs w:val="26"/>
        </w:rPr>
        <w:tab/>
        <w:t xml:space="preserve">      Quand on dira :</w:t>
      </w:r>
    </w:p>
    <w:p w:rsidR="00C20524" w:rsidRDefault="00C20524" w:rsidP="00C20524">
      <w:pPr>
        <w:ind w:firstLine="1350"/>
        <w:rPr>
          <w:rFonts w:ascii="Times New Roman" w:eastAsiaTheme="majorEastAsia" w:hAnsi="Times New Roman" w:cs="Times New Roman"/>
          <w:sz w:val="26"/>
          <w:szCs w:val="26"/>
        </w:rPr>
      </w:pPr>
      <w:r>
        <w:rPr>
          <w:rFonts w:ascii="Times New Roman" w:eastAsiaTheme="majorEastAsia" w:hAnsi="Times New Roman" w:cs="Times New Roman"/>
          <w:sz w:val="26"/>
          <w:szCs w:val="26"/>
        </w:rPr>
        <w:t>« A qui donc ce bel enfant-là :</w:t>
      </w:r>
    </w:p>
    <w:p w:rsidR="00C20524" w:rsidRDefault="00C20524" w:rsidP="00C20524">
      <w:pPr>
        <w:ind w:firstLine="1350"/>
        <w:rPr>
          <w:rFonts w:ascii="Times New Roman" w:eastAsiaTheme="majorEastAsia" w:hAnsi="Times New Roman" w:cs="Times New Roman"/>
          <w:sz w:val="26"/>
          <w:szCs w:val="26"/>
        </w:rPr>
      </w:pPr>
      <w:r>
        <w:rPr>
          <w:rFonts w:ascii="Times New Roman" w:eastAsiaTheme="majorEastAsia" w:hAnsi="Times New Roman" w:cs="Times New Roman"/>
          <w:sz w:val="26"/>
          <w:szCs w:val="26"/>
        </w:rPr>
        <w:t>Ce Noël si gentil, si propre que voilà »</w:t>
      </w:r>
    </w:p>
    <w:p w:rsidR="00C20524" w:rsidRDefault="00C20524" w:rsidP="00C20524">
      <w:pPr>
        <w:ind w:left="777" w:firstLine="573"/>
        <w:contextualSpacing/>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C’est toute fière</w:t>
      </w:r>
    </w:p>
    <w:p w:rsidR="00C20524" w:rsidRDefault="00C20524" w:rsidP="00C20524">
      <w:pPr>
        <w:ind w:firstLine="1800"/>
        <w:rPr>
          <w:rFonts w:ascii="Times New Roman" w:eastAsiaTheme="majorEastAsia" w:hAnsi="Times New Roman" w:cs="Times New Roman"/>
          <w:sz w:val="26"/>
          <w:szCs w:val="26"/>
        </w:rPr>
      </w:pPr>
      <w:r>
        <w:rPr>
          <w:rFonts w:ascii="Times New Roman" w:eastAsiaTheme="majorEastAsia" w:hAnsi="Times New Roman" w:cs="Times New Roman"/>
          <w:sz w:val="26"/>
          <w:szCs w:val="26"/>
        </w:rPr>
        <w:t>Que la mère</w:t>
      </w:r>
    </w:p>
    <w:p w:rsidR="00C20524" w:rsidRDefault="00C20524" w:rsidP="00C20524">
      <w:pPr>
        <w:ind w:firstLine="1800"/>
        <w:rPr>
          <w:rFonts w:ascii="Times New Roman" w:eastAsiaTheme="majorEastAsia" w:hAnsi="Times New Roman" w:cs="Times New Roman"/>
          <w:sz w:val="26"/>
          <w:szCs w:val="26"/>
        </w:rPr>
      </w:pPr>
      <w:r>
        <w:rPr>
          <w:rFonts w:ascii="Times New Roman" w:eastAsiaTheme="majorEastAsia" w:hAnsi="Times New Roman" w:cs="Times New Roman"/>
          <w:sz w:val="26"/>
          <w:szCs w:val="26"/>
        </w:rPr>
        <w:t>Répondra</w:t>
      </w:r>
    </w:p>
    <w:p w:rsidR="00C20524" w:rsidRDefault="00C20524" w:rsidP="00C20524">
      <w:pPr>
        <w:ind w:firstLine="1350"/>
        <w:rPr>
          <w:rFonts w:ascii="Times New Roman" w:eastAsiaTheme="majorEastAsia" w:hAnsi="Times New Roman" w:cs="Times New Roman"/>
          <w:sz w:val="26"/>
          <w:szCs w:val="26"/>
        </w:rPr>
      </w:pPr>
      <w:r>
        <w:rPr>
          <w:rFonts w:ascii="Times New Roman" w:eastAsiaTheme="majorEastAsia" w:hAnsi="Times New Roman" w:cs="Times New Roman"/>
          <w:sz w:val="26"/>
          <w:szCs w:val="26"/>
        </w:rPr>
        <w:t>« C’est à moi ce bel enfant-là ».</w:t>
      </w:r>
    </w:p>
    <w:p w:rsidR="00C20524" w:rsidRDefault="00C20524" w:rsidP="00C20524">
      <w:pPr>
        <w:ind w:firstLine="70"/>
        <w:jc w:val="center"/>
        <w:rPr>
          <w:rFonts w:ascii="Times New Roman" w:eastAsiaTheme="majorEastAsia" w:hAnsi="Times New Roman" w:cs="Times New Roman"/>
          <w:sz w:val="2"/>
          <w:szCs w:val="26"/>
        </w:rPr>
      </w:pPr>
    </w:p>
    <w:p w:rsidR="00C20524" w:rsidRDefault="00C20524" w:rsidP="00C20524">
      <w:pPr>
        <w:pStyle w:val="Prrafodelista"/>
        <w:numPr>
          <w:ilvl w:val="0"/>
          <w:numId w:val="1"/>
        </w:numPr>
        <w:spacing w:after="0" w:line="360" w:lineRule="auto"/>
        <w:jc w:val="center"/>
        <w:rPr>
          <w:rFonts w:ascii="Times New Roman" w:eastAsiaTheme="majorEastAsia" w:hAnsi="Times New Roman" w:cs="Times New Roman"/>
          <w:b/>
          <w:sz w:val="28"/>
          <w:szCs w:val="26"/>
        </w:rPr>
      </w:pPr>
      <w:r>
        <w:rPr>
          <w:rFonts w:ascii="Times New Roman" w:eastAsiaTheme="majorEastAsia" w:hAnsi="Times New Roman" w:cs="Times New Roman"/>
          <w:b/>
          <w:sz w:val="28"/>
          <w:szCs w:val="26"/>
        </w:rPr>
        <w:t>Conseils d’une abeille</w:t>
      </w:r>
    </w:p>
    <w:tbl>
      <w:tblPr>
        <w:tblStyle w:val="Tablaconcuadrcula"/>
        <w:tblpPr w:leftFromText="141" w:rightFromText="141" w:vertAnchor="text" w:horzAnchor="margin" w:tblpXSpec="right" w:tblpY="207"/>
        <w:tblW w:w="705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3256"/>
      </w:tblGrid>
      <w:tr w:rsidR="00C20524" w:rsidTr="00C20524">
        <w:trPr>
          <w:trHeight w:val="2412"/>
        </w:trPr>
        <w:tc>
          <w:tcPr>
            <w:tcW w:w="3798" w:type="dxa"/>
          </w:tcPr>
          <w:p w:rsidR="00C20524" w:rsidRDefault="00C20524">
            <w:pPr>
              <w:contextualSpacing/>
              <w:rPr>
                <w:rFonts w:ascii="Times New Roman" w:eastAsiaTheme="majorEastAsia" w:hAnsi="Times New Roman" w:cs="Times New Roman"/>
                <w:sz w:val="26"/>
                <w:szCs w:val="26"/>
              </w:rPr>
            </w:pPr>
            <w:r>
              <w:rPr>
                <w:rFonts w:ascii="Times New Roman" w:eastAsiaTheme="majorEastAsia" w:hAnsi="Times New Roman" w:cs="Times New Roman"/>
                <w:sz w:val="26"/>
                <w:szCs w:val="26"/>
              </w:rPr>
              <w:t>Ecolier, qui part pour l’école</w:t>
            </w:r>
          </w:p>
          <w:p w:rsidR="00C20524" w:rsidRDefault="00C20524">
            <w:pPr>
              <w:contextualSpacing/>
              <w:rPr>
                <w:rFonts w:ascii="Times New Roman" w:eastAsiaTheme="majorEastAsia" w:hAnsi="Times New Roman" w:cs="Times New Roman"/>
                <w:sz w:val="26"/>
                <w:szCs w:val="26"/>
              </w:rPr>
            </w:pPr>
            <w:r>
              <w:rPr>
                <w:rFonts w:ascii="Times New Roman" w:eastAsiaTheme="majorEastAsia" w:hAnsi="Times New Roman" w:cs="Times New Roman"/>
                <w:sz w:val="26"/>
                <w:szCs w:val="26"/>
              </w:rPr>
              <w:t>Garde toi de traîner le pas ;</w:t>
            </w:r>
          </w:p>
          <w:p w:rsidR="00C20524" w:rsidRDefault="00C20524">
            <w:pPr>
              <w:contextualSpacing/>
              <w:rPr>
                <w:rFonts w:ascii="Times New Roman" w:eastAsiaTheme="majorEastAsia" w:hAnsi="Times New Roman" w:cs="Times New Roman"/>
                <w:sz w:val="26"/>
                <w:szCs w:val="26"/>
              </w:rPr>
            </w:pPr>
            <w:r>
              <w:rPr>
                <w:rFonts w:ascii="Times New Roman" w:eastAsiaTheme="majorEastAsia" w:hAnsi="Times New Roman" w:cs="Times New Roman"/>
                <w:sz w:val="26"/>
                <w:szCs w:val="26"/>
              </w:rPr>
              <w:t>En chemin ne t’amuse pas</w:t>
            </w:r>
          </w:p>
          <w:p w:rsidR="00C20524" w:rsidRDefault="00C20524">
            <w:pPr>
              <w:contextualSpacing/>
              <w:rPr>
                <w:rFonts w:ascii="Times New Roman" w:eastAsiaTheme="majorEastAsia" w:hAnsi="Times New Roman" w:cs="Times New Roman"/>
                <w:sz w:val="26"/>
                <w:szCs w:val="26"/>
              </w:rPr>
            </w:pPr>
            <w:r>
              <w:rPr>
                <w:rFonts w:ascii="Times New Roman" w:eastAsiaTheme="majorEastAsia" w:hAnsi="Times New Roman" w:cs="Times New Roman"/>
                <w:sz w:val="26"/>
                <w:szCs w:val="26"/>
              </w:rPr>
              <w:t>Mais songe à l’heure qui s’envole.</w:t>
            </w:r>
          </w:p>
          <w:p w:rsidR="00C20524" w:rsidRDefault="00C20524">
            <w:pPr>
              <w:contextualSpacing/>
              <w:rPr>
                <w:rFonts w:ascii="Times New Roman" w:eastAsiaTheme="majorEastAsia" w:hAnsi="Times New Roman" w:cs="Times New Roman"/>
                <w:sz w:val="26"/>
                <w:szCs w:val="26"/>
              </w:rPr>
            </w:pPr>
            <w:r>
              <w:rPr>
                <w:rFonts w:ascii="Times New Roman" w:eastAsiaTheme="majorEastAsia" w:hAnsi="Times New Roman" w:cs="Times New Roman"/>
                <w:sz w:val="26"/>
                <w:szCs w:val="26"/>
              </w:rPr>
              <w:t>Pour ton modèle et ton symbole.</w:t>
            </w:r>
          </w:p>
          <w:p w:rsidR="00C20524" w:rsidRDefault="00C20524">
            <w:pPr>
              <w:contextualSpacing/>
              <w:rPr>
                <w:rFonts w:ascii="Times New Roman" w:eastAsiaTheme="majorEastAsia" w:hAnsi="Times New Roman" w:cs="Times New Roman"/>
                <w:sz w:val="26"/>
                <w:szCs w:val="26"/>
              </w:rPr>
            </w:pPr>
            <w:r>
              <w:rPr>
                <w:rFonts w:ascii="Times New Roman" w:eastAsiaTheme="majorEastAsia" w:hAnsi="Times New Roman" w:cs="Times New Roman"/>
                <w:sz w:val="26"/>
                <w:szCs w:val="26"/>
              </w:rPr>
              <w:t>Si tu m’en crois, tu choisiras ;</w:t>
            </w:r>
          </w:p>
          <w:p w:rsidR="00C20524" w:rsidRDefault="00C20524">
            <w:pPr>
              <w:contextualSpacing/>
              <w:rPr>
                <w:rFonts w:ascii="Times New Roman" w:eastAsiaTheme="majorEastAsia" w:hAnsi="Times New Roman" w:cs="Times New Roman"/>
                <w:sz w:val="26"/>
                <w:szCs w:val="26"/>
              </w:rPr>
            </w:pPr>
            <w:r>
              <w:rPr>
                <w:rFonts w:ascii="Times New Roman" w:eastAsiaTheme="majorEastAsia" w:hAnsi="Times New Roman" w:cs="Times New Roman"/>
                <w:sz w:val="26"/>
                <w:szCs w:val="26"/>
              </w:rPr>
              <w:t>Non pas le papillon frivole.</w:t>
            </w:r>
          </w:p>
          <w:p w:rsidR="00C20524" w:rsidRDefault="00C20524">
            <w:pPr>
              <w:contextualSpacing/>
              <w:rPr>
                <w:rFonts w:ascii="Times New Roman" w:eastAsiaTheme="majorEastAsia" w:hAnsi="Times New Roman" w:cs="Times New Roman"/>
                <w:sz w:val="26"/>
                <w:szCs w:val="26"/>
              </w:rPr>
            </w:pPr>
            <w:r>
              <w:rPr>
                <w:rFonts w:ascii="Times New Roman" w:eastAsiaTheme="majorEastAsia" w:hAnsi="Times New Roman" w:cs="Times New Roman"/>
                <w:sz w:val="26"/>
                <w:szCs w:val="26"/>
              </w:rPr>
              <w:t>Trop ami des joyeux ébats</w:t>
            </w:r>
          </w:p>
          <w:p w:rsidR="00C20524" w:rsidRDefault="00C20524">
            <w:pPr>
              <w:contextualSpacing/>
              <w:rPr>
                <w:rFonts w:ascii="Times New Roman" w:eastAsiaTheme="majorEastAsia" w:hAnsi="Times New Roman" w:cs="Times New Roman"/>
                <w:sz w:val="26"/>
                <w:szCs w:val="26"/>
              </w:rPr>
            </w:pPr>
          </w:p>
        </w:tc>
        <w:tc>
          <w:tcPr>
            <w:tcW w:w="3256" w:type="dxa"/>
          </w:tcPr>
          <w:p w:rsidR="00C20524" w:rsidRDefault="00C20524">
            <w:pPr>
              <w:ind w:left="-110"/>
              <w:contextualSpacing/>
              <w:rPr>
                <w:rFonts w:ascii="Times New Roman" w:eastAsiaTheme="majorEastAsia" w:hAnsi="Times New Roman" w:cs="Times New Roman"/>
                <w:sz w:val="26"/>
                <w:szCs w:val="26"/>
              </w:rPr>
            </w:pPr>
            <w:r>
              <w:rPr>
                <w:rFonts w:ascii="Times New Roman" w:eastAsiaTheme="majorEastAsia" w:hAnsi="Times New Roman" w:cs="Times New Roman"/>
                <w:sz w:val="26"/>
                <w:szCs w:val="26"/>
              </w:rPr>
              <w:t>Mais l’abeille toujours pressée,</w:t>
            </w:r>
          </w:p>
          <w:p w:rsidR="00C20524" w:rsidRDefault="00C20524">
            <w:pPr>
              <w:ind w:left="-110"/>
              <w:contextualSpacing/>
              <w:rPr>
                <w:rFonts w:ascii="Times New Roman" w:eastAsiaTheme="majorEastAsia" w:hAnsi="Times New Roman" w:cs="Times New Roman"/>
                <w:sz w:val="26"/>
                <w:szCs w:val="26"/>
              </w:rPr>
            </w:pPr>
            <w:r>
              <w:rPr>
                <w:rFonts w:ascii="Times New Roman" w:eastAsiaTheme="majorEastAsia" w:hAnsi="Times New Roman" w:cs="Times New Roman"/>
                <w:sz w:val="26"/>
                <w:szCs w:val="26"/>
              </w:rPr>
              <w:t>Qui butine dans la rosée</w:t>
            </w:r>
          </w:p>
          <w:p w:rsidR="00C20524" w:rsidRDefault="00C20524">
            <w:pPr>
              <w:ind w:left="-110"/>
              <w:contextualSpacing/>
              <w:rPr>
                <w:rFonts w:ascii="Times New Roman" w:eastAsiaTheme="majorEastAsia" w:hAnsi="Times New Roman" w:cs="Times New Roman"/>
                <w:sz w:val="26"/>
                <w:szCs w:val="26"/>
              </w:rPr>
            </w:pPr>
            <w:r>
              <w:rPr>
                <w:rFonts w:ascii="Times New Roman" w:eastAsiaTheme="majorEastAsia" w:hAnsi="Times New Roman" w:cs="Times New Roman"/>
                <w:sz w:val="26"/>
                <w:szCs w:val="26"/>
              </w:rPr>
              <w:t>Toutes les fleurs riches en miel</w:t>
            </w:r>
          </w:p>
          <w:p w:rsidR="00C20524" w:rsidRDefault="00C20524">
            <w:pPr>
              <w:ind w:left="-110"/>
              <w:contextualSpacing/>
              <w:rPr>
                <w:rFonts w:ascii="Times New Roman" w:eastAsiaTheme="majorEastAsia" w:hAnsi="Times New Roman" w:cs="Times New Roman"/>
                <w:sz w:val="26"/>
                <w:szCs w:val="26"/>
              </w:rPr>
            </w:pPr>
            <w:r>
              <w:rPr>
                <w:rFonts w:ascii="Times New Roman" w:eastAsiaTheme="majorEastAsia" w:hAnsi="Times New Roman" w:cs="Times New Roman"/>
                <w:sz w:val="26"/>
                <w:szCs w:val="26"/>
              </w:rPr>
              <w:t>Jamais d’école buissonnière,</w:t>
            </w:r>
          </w:p>
          <w:p w:rsidR="00C20524" w:rsidRDefault="00C20524">
            <w:pPr>
              <w:ind w:left="-110"/>
              <w:contextualSpacing/>
              <w:rPr>
                <w:rFonts w:ascii="Times New Roman" w:eastAsiaTheme="majorEastAsia" w:hAnsi="Times New Roman" w:cs="Times New Roman"/>
                <w:sz w:val="26"/>
                <w:szCs w:val="26"/>
              </w:rPr>
            </w:pPr>
            <w:r>
              <w:rPr>
                <w:rFonts w:ascii="Times New Roman" w:eastAsiaTheme="majorEastAsia" w:hAnsi="Times New Roman" w:cs="Times New Roman"/>
                <w:sz w:val="26"/>
                <w:szCs w:val="26"/>
              </w:rPr>
              <w:t>Dis cette bonne conseillère,</w:t>
            </w:r>
          </w:p>
          <w:p w:rsidR="00C20524" w:rsidRDefault="00C20524">
            <w:pPr>
              <w:ind w:left="-110"/>
              <w:contextualSpacing/>
              <w:rPr>
                <w:rFonts w:ascii="Times New Roman" w:eastAsiaTheme="majorEastAsia" w:hAnsi="Times New Roman" w:cs="Times New Roman"/>
                <w:sz w:val="26"/>
                <w:szCs w:val="26"/>
              </w:rPr>
            </w:pPr>
            <w:r>
              <w:rPr>
                <w:rFonts w:ascii="Times New Roman" w:eastAsiaTheme="majorEastAsia" w:hAnsi="Times New Roman" w:cs="Times New Roman"/>
                <w:sz w:val="26"/>
                <w:szCs w:val="26"/>
              </w:rPr>
              <w:t>Qui voltige entre terre et ciel.</w:t>
            </w:r>
          </w:p>
          <w:p w:rsidR="00C20524" w:rsidRDefault="00C20524">
            <w:pPr>
              <w:contextualSpacing/>
              <w:rPr>
                <w:rFonts w:ascii="Times New Roman" w:eastAsiaTheme="majorEastAsia" w:hAnsi="Times New Roman" w:cs="Times New Roman"/>
                <w:sz w:val="10"/>
                <w:szCs w:val="26"/>
              </w:rPr>
            </w:pPr>
          </w:p>
          <w:p w:rsidR="00C20524" w:rsidRDefault="00C20524">
            <w:pPr>
              <w:ind w:left="1418" w:firstLine="34"/>
              <w:contextualSpacing/>
              <w:rPr>
                <w:rFonts w:ascii="Times New Roman" w:eastAsiaTheme="majorEastAsia" w:hAnsi="Times New Roman" w:cs="Times New Roman"/>
                <w:sz w:val="26"/>
                <w:szCs w:val="26"/>
              </w:rPr>
            </w:pPr>
            <w:r>
              <w:rPr>
                <w:rFonts w:ascii="Times New Roman" w:eastAsiaTheme="majorEastAsia" w:hAnsi="Times New Roman" w:cs="Times New Roman"/>
                <w:sz w:val="26"/>
                <w:szCs w:val="26"/>
              </w:rPr>
              <w:t xml:space="preserve">    H. Durand</w:t>
            </w:r>
          </w:p>
          <w:p w:rsidR="00C20524" w:rsidRDefault="00C20524">
            <w:pPr>
              <w:contextualSpacing/>
              <w:rPr>
                <w:rFonts w:ascii="Times New Roman" w:eastAsiaTheme="majorEastAsia" w:hAnsi="Times New Roman" w:cs="Times New Roman"/>
                <w:sz w:val="26"/>
                <w:szCs w:val="26"/>
              </w:rPr>
            </w:pPr>
          </w:p>
        </w:tc>
      </w:tr>
    </w:tbl>
    <w:p w:rsidR="00C20524" w:rsidRDefault="00C20524" w:rsidP="00C20524">
      <w:pPr>
        <w:spacing w:after="0" w:line="240" w:lineRule="auto"/>
        <w:ind w:left="360"/>
        <w:rPr>
          <w:rFonts w:ascii="Times New Roman" w:eastAsiaTheme="majorEastAsia" w:hAnsi="Times New Roman" w:cs="Times New Roman"/>
          <w:sz w:val="2"/>
          <w:szCs w:val="26"/>
        </w:rPr>
      </w:pPr>
      <w:r>
        <w:rPr>
          <w:noProof/>
          <w:sz w:val="20"/>
          <w:szCs w:val="20"/>
          <w:lang w:val="es-ES" w:eastAsia="es-ES"/>
        </w:rPr>
        <w:drawing>
          <wp:anchor distT="0" distB="0" distL="114300" distR="114300" simplePos="0" relativeHeight="251695104" behindDoc="1" locked="0" layoutInCell="1" allowOverlap="1">
            <wp:simplePos x="0" y="0"/>
            <wp:positionH relativeFrom="column">
              <wp:posOffset>661575</wp:posOffset>
            </wp:positionH>
            <wp:positionV relativeFrom="paragraph">
              <wp:posOffset>893998</wp:posOffset>
            </wp:positionV>
            <wp:extent cx="3397250" cy="33972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53" cstate="screen">
                      <a:clrChange>
                        <a:clrFrom>
                          <a:srgbClr val="FDFDFD"/>
                        </a:clrFrom>
                        <a:clrTo>
                          <a:srgbClr val="FDFDFD">
                            <a:alpha val="0"/>
                          </a:srgbClr>
                        </a:clrTo>
                      </a:clrChange>
                      <a:extLst>
                        <a:ext uri="{28A0092B-C50C-407E-A947-70E740481C1C}">
                          <a14:useLocalDpi xmlns:a14="http://schemas.microsoft.com/office/drawing/2010/main"/>
                        </a:ext>
                      </a:extLst>
                    </a:blip>
                    <a:srcRect/>
                    <a:stretch>
                      <a:fillRect/>
                    </a:stretch>
                  </pic:blipFill>
                  <pic:spPr bwMode="auto">
                    <a:xfrm>
                      <a:off x="0" y="0"/>
                      <a:ext cx="3397250" cy="3397250"/>
                    </a:xfrm>
                    <a:prstGeom prst="rect">
                      <a:avLst/>
                    </a:prstGeom>
                    <a:noFill/>
                  </pic:spPr>
                </pic:pic>
              </a:graphicData>
            </a:graphic>
            <wp14:sizeRelH relativeFrom="page">
              <wp14:pctWidth>0</wp14:pctWidth>
            </wp14:sizeRelH>
            <wp14:sizeRelV relativeFrom="page">
              <wp14:pctHeight>0</wp14:pctHeight>
            </wp14:sizeRelV>
          </wp:anchor>
        </w:drawing>
      </w:r>
    </w:p>
    <w:p w:rsidR="00C20524" w:rsidRDefault="00C20524" w:rsidP="00C20524">
      <w:pPr>
        <w:rPr>
          <w:rFonts w:ascii="Times New Roman" w:eastAsiaTheme="majorEastAsia" w:hAnsi="Times New Roman" w:cs="Times New Roman"/>
          <w:sz w:val="26"/>
          <w:szCs w:val="26"/>
        </w:rPr>
      </w:pPr>
    </w:p>
    <w:p w:rsidR="00C20524" w:rsidRDefault="00C20524" w:rsidP="00C20524">
      <w:pPr>
        <w:spacing w:after="0" w:line="240" w:lineRule="auto"/>
        <w:rPr>
          <w:rFonts w:ascii="Times New Roman" w:eastAsia="Times New Roman" w:hAnsi="Times New Roman" w:cs="Times New Roman"/>
          <w:sz w:val="24"/>
          <w:szCs w:val="24"/>
          <w:lang w:eastAsia="fr-FR"/>
        </w:rPr>
      </w:pPr>
    </w:p>
    <w:p w:rsidR="00C20524" w:rsidRDefault="00C20524" w:rsidP="00C20524">
      <w:pPr>
        <w:rPr>
          <w:rFonts w:ascii="Times New Roman" w:eastAsiaTheme="majorEastAsia" w:hAnsi="Times New Roman" w:cs="Times New Roman"/>
          <w:sz w:val="13"/>
          <w:szCs w:val="26"/>
        </w:rPr>
      </w:pPr>
    </w:p>
    <w:p w:rsidR="00C20524" w:rsidRDefault="00C20524" w:rsidP="00C20524">
      <w:pPr>
        <w:rPr>
          <w:rFonts w:ascii="Times New Roman" w:eastAsiaTheme="majorEastAsia" w:hAnsi="Times New Roman" w:cs="Times New Roman"/>
          <w:sz w:val="16"/>
          <w:szCs w:val="26"/>
        </w:rPr>
      </w:pPr>
    </w:p>
    <w:p w:rsidR="00C20524" w:rsidRDefault="00C20524" w:rsidP="00C20524">
      <w:pPr>
        <w:rPr>
          <w:rFonts w:ascii="Times New Roman" w:eastAsiaTheme="majorEastAsia" w:hAnsi="Times New Roman" w:cs="Times New Roman"/>
          <w:sz w:val="36"/>
          <w:szCs w:val="26"/>
        </w:rPr>
      </w:pPr>
    </w:p>
    <w:p w:rsidR="00C20524" w:rsidRDefault="00C20524" w:rsidP="00C20524">
      <w:pPr>
        <w:rPr>
          <w:rFonts w:ascii="Times New Roman" w:eastAsiaTheme="majorEastAsia" w:hAnsi="Times New Roman" w:cs="Times New Roman"/>
          <w:sz w:val="20"/>
          <w:szCs w:val="20"/>
        </w:rPr>
      </w:pPr>
      <w:r>
        <w:rPr>
          <w:rFonts w:ascii="Times New Roman" w:eastAsiaTheme="majorEastAsia" w:hAnsi="Times New Roman" w:cs="Times New Roman"/>
        </w:rPr>
        <w:lastRenderedPageBreak/>
        <w:t>*Lecture élémentaire 2 (Pp. 61, 78 &amp; 80)</w:t>
      </w:r>
    </w:p>
    <w:p w:rsidR="00C20524" w:rsidRDefault="00C20524" w:rsidP="00221BE8">
      <w:pPr>
        <w:spacing w:line="240" w:lineRule="auto"/>
        <w:jc w:val="center"/>
        <w:rPr>
          <w:rFonts w:ascii="American Typewriter" w:eastAsiaTheme="minorEastAsia" w:hAnsi="American Typewriter" w:cs="Times New Roman"/>
          <w:b/>
          <w:sz w:val="16"/>
          <w:szCs w:val="20"/>
        </w:rPr>
      </w:pPr>
      <w:r>
        <w:rPr>
          <w:rFonts w:ascii="American Typewriter" w:eastAsiaTheme="majorEastAsia" w:hAnsi="American Typewriter" w:cs="Times New Roman"/>
          <w:b/>
          <w:bCs/>
          <w:sz w:val="36"/>
          <w:szCs w:val="40"/>
        </w:rPr>
        <w:t>Annexe 3 </w:t>
      </w:r>
      <w:r>
        <w:rPr>
          <w:rFonts w:ascii="American Typewriter" w:hAnsi="American Typewriter" w:cs="Times New Roman"/>
          <w:b/>
          <w:sz w:val="16"/>
        </w:rPr>
        <w:tab/>
      </w:r>
    </w:p>
    <w:p w:rsidR="00C20524" w:rsidRDefault="00C20524" w:rsidP="00C20524">
      <w:pPr>
        <w:spacing w:line="240" w:lineRule="auto"/>
        <w:rPr>
          <w:rFonts w:ascii="Times New Roman" w:hAnsi="Times New Roman" w:cs="Times New Roman"/>
          <w:b/>
          <w:sz w:val="26"/>
          <w:szCs w:val="26"/>
        </w:rPr>
      </w:pPr>
      <w:r>
        <w:rPr>
          <w:noProof/>
          <w:sz w:val="20"/>
          <w:lang w:val="es-ES" w:eastAsia="es-ES"/>
        </w:rPr>
        <w:drawing>
          <wp:anchor distT="0" distB="0" distL="114300" distR="114300" simplePos="0" relativeHeight="251706368" behindDoc="1" locked="0" layoutInCell="1" allowOverlap="1">
            <wp:simplePos x="0" y="0"/>
            <wp:positionH relativeFrom="column">
              <wp:posOffset>3302635</wp:posOffset>
            </wp:positionH>
            <wp:positionV relativeFrom="paragraph">
              <wp:posOffset>81280</wp:posOffset>
            </wp:positionV>
            <wp:extent cx="1251585" cy="1088390"/>
            <wp:effectExtent l="0" t="0" r="5715" b="0"/>
            <wp:wrapNone/>
            <wp:docPr id="5" name="Imagen 5" descr="Fête de la musique - EYBURIE - Le 20/06/2020 - Tourisme Corrè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Fête de la musique - EYBURIE - Le 20/06/2020 - Tourisme Corrèze"/>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251585" cy="1088390"/>
                    </a:xfrm>
                    <a:prstGeom prst="rect">
                      <a:avLst/>
                    </a:prstGeom>
                    <a:noFill/>
                  </pic:spPr>
                </pic:pic>
              </a:graphicData>
            </a:graphic>
            <wp14:sizeRelH relativeFrom="page">
              <wp14:pctWidth>0</wp14:pctWidth>
            </wp14:sizeRelH>
            <wp14:sizeRelV relativeFrom="page">
              <wp14:pctHeight>0</wp14:pctHeight>
            </wp14:sizeRelV>
          </wp:anchor>
        </w:drawing>
      </w:r>
      <w:r>
        <w:rPr>
          <w:rFonts w:ascii="American Typewriter" w:hAnsi="American Typewriter" w:cs="Times New Roman"/>
          <w:b/>
          <w:sz w:val="24"/>
        </w:rPr>
        <w:t xml:space="preserve">          </w:t>
      </w:r>
      <w:r>
        <w:rPr>
          <w:rFonts w:ascii="Times New Roman" w:hAnsi="Times New Roman" w:cs="Times New Roman"/>
          <w:b/>
          <w:sz w:val="28"/>
          <w:szCs w:val="26"/>
        </w:rPr>
        <w:t>Cantique à Saint Jean-Baptiste de La Salle</w:t>
      </w:r>
    </w:p>
    <w:p w:rsidR="00C20524" w:rsidRDefault="00C20524" w:rsidP="00221BE8">
      <w:pPr>
        <w:tabs>
          <w:tab w:val="left" w:pos="720"/>
        </w:tabs>
        <w:spacing w:after="0" w:line="240" w:lineRule="auto"/>
        <w:ind w:firstLine="540"/>
        <w:rPr>
          <w:rFonts w:ascii="Times New Roman" w:hAnsi="Times New Roman" w:cs="Times New Roman"/>
          <w:i/>
          <w:sz w:val="26"/>
          <w:szCs w:val="26"/>
        </w:rPr>
      </w:pPr>
      <w:r>
        <w:rPr>
          <w:rFonts w:ascii="Times New Roman" w:hAnsi="Times New Roman" w:cs="Times New Roman"/>
          <w:b/>
          <w:sz w:val="26"/>
          <w:szCs w:val="26"/>
        </w:rPr>
        <w:t xml:space="preserve">R / </w:t>
      </w:r>
      <w:r>
        <w:rPr>
          <w:rFonts w:ascii="Times New Roman" w:hAnsi="Times New Roman" w:cs="Times New Roman"/>
          <w:i/>
          <w:sz w:val="26"/>
          <w:szCs w:val="26"/>
        </w:rPr>
        <w:t>Honneur à toi, Glorieux de La Salle</w:t>
      </w:r>
    </w:p>
    <w:p w:rsidR="00C20524" w:rsidRDefault="00C20524" w:rsidP="00221BE8">
      <w:pPr>
        <w:spacing w:after="0" w:line="240" w:lineRule="auto"/>
        <w:ind w:firstLine="900"/>
        <w:rPr>
          <w:rFonts w:ascii="Times New Roman" w:hAnsi="Times New Roman" w:cs="Times New Roman"/>
          <w:i/>
          <w:sz w:val="26"/>
          <w:szCs w:val="26"/>
        </w:rPr>
      </w:pPr>
      <w:r>
        <w:rPr>
          <w:rFonts w:ascii="Times New Roman" w:hAnsi="Times New Roman" w:cs="Times New Roman"/>
          <w:i/>
          <w:sz w:val="26"/>
          <w:szCs w:val="26"/>
        </w:rPr>
        <w:t>Apôtre des enfants et gardien de leur foi ;</w:t>
      </w:r>
    </w:p>
    <w:p w:rsidR="00C20524" w:rsidRDefault="00C20524" w:rsidP="00221BE8">
      <w:pPr>
        <w:spacing w:after="0" w:line="240" w:lineRule="auto"/>
        <w:ind w:firstLine="900"/>
        <w:rPr>
          <w:rFonts w:ascii="Times New Roman" w:hAnsi="Times New Roman" w:cs="Times New Roman"/>
          <w:i/>
          <w:sz w:val="26"/>
          <w:szCs w:val="26"/>
        </w:rPr>
      </w:pPr>
      <w:r>
        <w:rPr>
          <w:rFonts w:ascii="Times New Roman" w:hAnsi="Times New Roman" w:cs="Times New Roman"/>
          <w:i/>
          <w:sz w:val="26"/>
          <w:szCs w:val="26"/>
        </w:rPr>
        <w:t>Vainqueur de l’ignorance, a lame si fatale,</w:t>
      </w:r>
    </w:p>
    <w:p w:rsidR="00C20524" w:rsidRDefault="00C20524" w:rsidP="00221BE8">
      <w:pPr>
        <w:spacing w:after="0" w:line="240" w:lineRule="auto"/>
        <w:ind w:left="248" w:firstLine="900"/>
        <w:contextualSpacing/>
        <w:rPr>
          <w:rFonts w:ascii="Times New Roman" w:hAnsi="Times New Roman" w:cs="Times New Roman"/>
          <w:i/>
          <w:sz w:val="26"/>
          <w:szCs w:val="26"/>
        </w:rPr>
      </w:pPr>
      <w:r>
        <w:rPr>
          <w:rFonts w:ascii="Times New Roman" w:hAnsi="Times New Roman" w:cs="Times New Roman"/>
          <w:i/>
          <w:sz w:val="26"/>
          <w:szCs w:val="26"/>
        </w:rPr>
        <w:t xml:space="preserve">     Honneur à toi ! Honneur à toi !</w:t>
      </w:r>
    </w:p>
    <w:p w:rsidR="00C20524" w:rsidRDefault="00C20524" w:rsidP="00221BE8">
      <w:pPr>
        <w:spacing w:after="0" w:line="240" w:lineRule="auto"/>
        <w:ind w:firstLine="1530"/>
        <w:rPr>
          <w:rFonts w:ascii="Times New Roman" w:hAnsi="Times New Roman" w:cs="Times New Roman"/>
          <w:sz w:val="16"/>
          <w:szCs w:val="26"/>
        </w:rPr>
      </w:pPr>
    </w:p>
    <w:p w:rsidR="00C20524" w:rsidRDefault="00C20524" w:rsidP="00221BE8">
      <w:pPr>
        <w:spacing w:after="0" w:line="240" w:lineRule="auto"/>
        <w:ind w:firstLine="900"/>
        <w:rPr>
          <w:rFonts w:ascii="Times New Roman" w:hAnsi="Times New Roman" w:cs="Times New Roman"/>
          <w:sz w:val="26"/>
          <w:szCs w:val="26"/>
        </w:rPr>
      </w:pPr>
      <w:r>
        <w:rPr>
          <w:rFonts w:ascii="Times New Roman" w:hAnsi="Times New Roman" w:cs="Times New Roman"/>
          <w:sz w:val="26"/>
          <w:szCs w:val="26"/>
        </w:rPr>
        <w:t>1. O toi les élus comme nous, applaudissent</w:t>
      </w:r>
    </w:p>
    <w:p w:rsidR="00C20524" w:rsidRDefault="00C20524" w:rsidP="00221BE8">
      <w:pPr>
        <w:spacing w:after="0" w:line="240" w:lineRule="auto"/>
        <w:ind w:firstLine="900"/>
        <w:rPr>
          <w:rFonts w:ascii="Times New Roman" w:hAnsi="Times New Roman" w:cs="Times New Roman"/>
          <w:sz w:val="26"/>
          <w:szCs w:val="26"/>
        </w:rPr>
      </w:pPr>
      <w:r>
        <w:rPr>
          <w:rFonts w:ascii="Times New Roman" w:hAnsi="Times New Roman" w:cs="Times New Roman"/>
          <w:sz w:val="26"/>
          <w:szCs w:val="26"/>
        </w:rPr>
        <w:t>Et chantent, triomphant dans les parvis du ciel,</w:t>
      </w:r>
    </w:p>
    <w:p w:rsidR="00C20524" w:rsidRDefault="00C20524" w:rsidP="00221BE8">
      <w:pPr>
        <w:spacing w:after="0" w:line="240" w:lineRule="auto"/>
        <w:ind w:firstLine="900"/>
        <w:rPr>
          <w:rFonts w:ascii="Times New Roman" w:hAnsi="Times New Roman" w:cs="Times New Roman"/>
          <w:sz w:val="26"/>
          <w:szCs w:val="26"/>
        </w:rPr>
      </w:pPr>
      <w:r>
        <w:rPr>
          <w:rFonts w:ascii="Times New Roman" w:hAnsi="Times New Roman" w:cs="Times New Roman"/>
          <w:sz w:val="26"/>
          <w:szCs w:val="26"/>
        </w:rPr>
        <w:t>Pour exalter ta gloire, ici nos vois s’unissent</w:t>
      </w:r>
    </w:p>
    <w:p w:rsidR="00C20524" w:rsidRDefault="00C20524" w:rsidP="00221BE8">
      <w:pPr>
        <w:spacing w:after="0" w:line="240" w:lineRule="auto"/>
        <w:ind w:left="518" w:firstLine="900"/>
        <w:contextualSpacing/>
        <w:rPr>
          <w:rFonts w:ascii="Times New Roman" w:hAnsi="Times New Roman" w:cs="Times New Roman"/>
          <w:sz w:val="26"/>
          <w:szCs w:val="26"/>
        </w:rPr>
      </w:pPr>
      <w:r>
        <w:rPr>
          <w:rFonts w:ascii="Times New Roman" w:hAnsi="Times New Roman" w:cs="Times New Roman"/>
          <w:sz w:val="26"/>
          <w:szCs w:val="26"/>
        </w:rPr>
        <w:t>Avec transport au cantique éternel.</w:t>
      </w:r>
    </w:p>
    <w:p w:rsidR="00C20524" w:rsidRDefault="00C20524" w:rsidP="00221BE8">
      <w:pPr>
        <w:spacing w:after="0" w:line="240" w:lineRule="auto"/>
        <w:ind w:firstLine="900"/>
        <w:rPr>
          <w:rFonts w:ascii="Times New Roman" w:hAnsi="Times New Roman" w:cs="Times New Roman"/>
          <w:sz w:val="16"/>
          <w:szCs w:val="26"/>
        </w:rPr>
      </w:pPr>
    </w:p>
    <w:p w:rsidR="00C20524" w:rsidRDefault="00C20524" w:rsidP="00221BE8">
      <w:pPr>
        <w:spacing w:after="0" w:line="240" w:lineRule="auto"/>
        <w:ind w:firstLine="900"/>
        <w:rPr>
          <w:rFonts w:ascii="Times New Roman" w:hAnsi="Times New Roman" w:cs="Times New Roman"/>
          <w:sz w:val="26"/>
          <w:szCs w:val="26"/>
        </w:rPr>
      </w:pPr>
      <w:r>
        <w:rPr>
          <w:rFonts w:ascii="Times New Roman" w:hAnsi="Times New Roman" w:cs="Times New Roman"/>
          <w:sz w:val="26"/>
          <w:szCs w:val="26"/>
        </w:rPr>
        <w:t>2. Tu fus le compagnon des esprits angéliques,</w:t>
      </w:r>
    </w:p>
    <w:p w:rsidR="00C20524" w:rsidRDefault="00C20524" w:rsidP="00221BE8">
      <w:pPr>
        <w:spacing w:after="0" w:line="240" w:lineRule="auto"/>
        <w:ind w:firstLine="900"/>
        <w:rPr>
          <w:rFonts w:ascii="Times New Roman" w:hAnsi="Times New Roman" w:cs="Times New Roman"/>
          <w:sz w:val="26"/>
          <w:szCs w:val="26"/>
        </w:rPr>
      </w:pPr>
      <w:r>
        <w:rPr>
          <w:rFonts w:ascii="Times New Roman" w:hAnsi="Times New Roman" w:cs="Times New Roman"/>
          <w:sz w:val="26"/>
          <w:szCs w:val="26"/>
        </w:rPr>
        <w:t>Qui gardent le jeune âge, encore dans sa fleur,</w:t>
      </w:r>
    </w:p>
    <w:p w:rsidR="00C20524" w:rsidRDefault="00C20524" w:rsidP="00221BE8">
      <w:pPr>
        <w:spacing w:after="0" w:line="240" w:lineRule="auto"/>
        <w:ind w:firstLine="900"/>
        <w:rPr>
          <w:rFonts w:ascii="Times New Roman" w:hAnsi="Times New Roman" w:cs="Times New Roman"/>
          <w:sz w:val="26"/>
          <w:szCs w:val="26"/>
        </w:rPr>
      </w:pPr>
      <w:r>
        <w:rPr>
          <w:rFonts w:ascii="Times New Roman" w:hAnsi="Times New Roman" w:cs="Times New Roman"/>
          <w:sz w:val="26"/>
          <w:szCs w:val="26"/>
        </w:rPr>
        <w:t>Et voient toujours briller les éternels portiques</w:t>
      </w:r>
    </w:p>
    <w:p w:rsidR="00C20524" w:rsidRDefault="00C20524" w:rsidP="00221BE8">
      <w:pPr>
        <w:spacing w:after="0" w:line="240" w:lineRule="auto"/>
        <w:ind w:left="518" w:firstLine="900"/>
        <w:contextualSpacing/>
        <w:rPr>
          <w:rFonts w:ascii="Times New Roman" w:hAnsi="Times New Roman" w:cs="Times New Roman"/>
          <w:sz w:val="26"/>
          <w:szCs w:val="26"/>
        </w:rPr>
      </w:pPr>
      <w:r>
        <w:rPr>
          <w:rFonts w:ascii="Times New Roman" w:hAnsi="Times New Roman" w:cs="Times New Roman"/>
          <w:sz w:val="26"/>
          <w:szCs w:val="26"/>
        </w:rPr>
        <w:t>Où de Dieu même apparaît la splendeur.</w:t>
      </w:r>
    </w:p>
    <w:p w:rsidR="00C20524" w:rsidRDefault="00C20524" w:rsidP="00221BE8">
      <w:pPr>
        <w:spacing w:after="0" w:line="240" w:lineRule="auto"/>
        <w:ind w:firstLine="900"/>
        <w:rPr>
          <w:rFonts w:ascii="Times New Roman" w:hAnsi="Times New Roman" w:cs="Times New Roman"/>
          <w:sz w:val="16"/>
          <w:szCs w:val="26"/>
        </w:rPr>
      </w:pPr>
    </w:p>
    <w:p w:rsidR="00C20524" w:rsidRDefault="00C20524" w:rsidP="00221BE8">
      <w:pPr>
        <w:spacing w:after="0" w:line="240" w:lineRule="auto"/>
        <w:ind w:firstLine="900"/>
        <w:rPr>
          <w:rFonts w:ascii="Times New Roman" w:hAnsi="Times New Roman" w:cs="Times New Roman"/>
          <w:sz w:val="26"/>
          <w:szCs w:val="26"/>
        </w:rPr>
      </w:pPr>
      <w:r>
        <w:rPr>
          <w:rFonts w:ascii="Times New Roman" w:hAnsi="Times New Roman" w:cs="Times New Roman"/>
          <w:sz w:val="26"/>
          <w:szCs w:val="26"/>
        </w:rPr>
        <w:t>3. Le peuple des enfants pour patron te réclame ;</w:t>
      </w:r>
    </w:p>
    <w:p w:rsidR="00C20524" w:rsidRDefault="00C20524" w:rsidP="00221BE8">
      <w:pPr>
        <w:spacing w:after="0" w:line="240" w:lineRule="auto"/>
        <w:ind w:firstLine="900"/>
        <w:rPr>
          <w:rFonts w:ascii="Times New Roman" w:hAnsi="Times New Roman" w:cs="Times New Roman"/>
          <w:sz w:val="26"/>
          <w:szCs w:val="26"/>
        </w:rPr>
      </w:pPr>
      <w:r>
        <w:rPr>
          <w:rFonts w:ascii="Times New Roman" w:hAnsi="Times New Roman" w:cs="Times New Roman"/>
          <w:sz w:val="26"/>
          <w:szCs w:val="26"/>
        </w:rPr>
        <w:t>Les maîtres t’ont nommé leur guide et leur docteur</w:t>
      </w:r>
    </w:p>
    <w:p w:rsidR="00C20524" w:rsidRDefault="00C20524" w:rsidP="00221BE8">
      <w:pPr>
        <w:spacing w:after="0" w:line="240" w:lineRule="auto"/>
        <w:ind w:firstLine="900"/>
        <w:rPr>
          <w:rFonts w:ascii="Times New Roman" w:hAnsi="Times New Roman" w:cs="Times New Roman"/>
          <w:sz w:val="26"/>
          <w:szCs w:val="26"/>
        </w:rPr>
      </w:pPr>
      <w:r>
        <w:rPr>
          <w:rFonts w:ascii="Times New Roman" w:hAnsi="Times New Roman" w:cs="Times New Roman"/>
          <w:sz w:val="26"/>
          <w:szCs w:val="26"/>
        </w:rPr>
        <w:t>Et tous, en t’invoquant, espèrent pour leur âme</w:t>
      </w:r>
    </w:p>
    <w:p w:rsidR="00C20524" w:rsidRDefault="00C20524" w:rsidP="00221BE8">
      <w:pPr>
        <w:spacing w:after="0" w:line="240" w:lineRule="auto"/>
        <w:ind w:left="518" w:firstLine="900"/>
        <w:contextualSpacing/>
        <w:rPr>
          <w:rFonts w:ascii="Times New Roman" w:hAnsi="Times New Roman" w:cs="Times New Roman"/>
          <w:sz w:val="26"/>
          <w:szCs w:val="26"/>
        </w:rPr>
      </w:pPr>
      <w:r>
        <w:rPr>
          <w:rFonts w:ascii="Times New Roman" w:hAnsi="Times New Roman" w:cs="Times New Roman"/>
          <w:sz w:val="26"/>
          <w:szCs w:val="26"/>
        </w:rPr>
        <w:t>Secours et force, ô puissant Protecteur !</w:t>
      </w:r>
    </w:p>
    <w:p w:rsidR="00C20524" w:rsidRDefault="00C20524" w:rsidP="00C20524">
      <w:pPr>
        <w:spacing w:line="240" w:lineRule="auto"/>
        <w:ind w:left="518" w:firstLine="900"/>
        <w:contextualSpacing/>
        <w:rPr>
          <w:rFonts w:ascii="Times New Roman" w:hAnsi="Times New Roman" w:cs="Times New Roman"/>
          <w:sz w:val="26"/>
          <w:szCs w:val="26"/>
        </w:rPr>
      </w:pPr>
      <w:r>
        <w:rPr>
          <w:noProof/>
          <w:sz w:val="20"/>
          <w:szCs w:val="20"/>
          <w:lang w:val="es-ES" w:eastAsia="es-ES"/>
        </w:rPr>
        <w:drawing>
          <wp:anchor distT="0" distB="0" distL="114300" distR="114300" simplePos="0" relativeHeight="251708416" behindDoc="1" locked="0" layoutInCell="1" allowOverlap="1">
            <wp:simplePos x="0" y="0"/>
            <wp:positionH relativeFrom="column">
              <wp:posOffset>1124585</wp:posOffset>
            </wp:positionH>
            <wp:positionV relativeFrom="paragraph">
              <wp:posOffset>43815</wp:posOffset>
            </wp:positionV>
            <wp:extent cx="2074545" cy="1153795"/>
            <wp:effectExtent l="0" t="0" r="1905" b="8255"/>
            <wp:wrapTight wrapText="bothSides">
              <wp:wrapPolygon edited="0">
                <wp:start x="17851" y="0"/>
                <wp:lineTo x="17256" y="1070"/>
                <wp:lineTo x="15868" y="5349"/>
                <wp:lineTo x="0" y="7133"/>
                <wp:lineTo x="0" y="11056"/>
                <wp:lineTo x="2777" y="11412"/>
                <wp:lineTo x="2380" y="14622"/>
                <wp:lineTo x="2777" y="19971"/>
                <wp:lineTo x="8132" y="21398"/>
                <wp:lineTo x="17455" y="21398"/>
                <wp:lineTo x="19240" y="21398"/>
                <wp:lineTo x="19636" y="21398"/>
                <wp:lineTo x="21223" y="17118"/>
                <wp:lineTo x="21421" y="12839"/>
                <wp:lineTo x="21421" y="4280"/>
                <wp:lineTo x="20628" y="1783"/>
                <wp:lineTo x="19636" y="0"/>
                <wp:lineTo x="17851" y="0"/>
              </wp:wrapPolygon>
            </wp:wrapTight>
            <wp:docPr id="3" name="Imagen 3" descr="Mellophone en FA JUPITER JMP450L Atelier des 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Mellophone en FA JUPITER JMP450L Atelier des Vents"/>
                    <pic:cNvPicPr>
                      <a:picLocks noChangeAspect="1" noChangeArrowheads="1"/>
                    </pic:cNvPicPr>
                  </pic:nvPicPr>
                  <pic:blipFill>
                    <a:blip r:embed="rId55"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074545" cy="1153795"/>
                    </a:xfrm>
                    <a:prstGeom prst="rect">
                      <a:avLst/>
                    </a:prstGeom>
                    <a:noFill/>
                  </pic:spPr>
                </pic:pic>
              </a:graphicData>
            </a:graphic>
            <wp14:sizeRelH relativeFrom="page">
              <wp14:pctWidth>0</wp14:pctWidth>
            </wp14:sizeRelH>
            <wp14:sizeRelV relativeFrom="page">
              <wp14:pctHeight>0</wp14:pctHeight>
            </wp14:sizeRelV>
          </wp:anchor>
        </w:drawing>
      </w:r>
    </w:p>
    <w:p w:rsidR="00C20524" w:rsidRDefault="00C20524" w:rsidP="00C20524">
      <w:pPr>
        <w:spacing w:line="240" w:lineRule="auto"/>
        <w:ind w:left="518" w:firstLine="900"/>
        <w:contextualSpacing/>
        <w:rPr>
          <w:rFonts w:ascii="Times New Roman" w:hAnsi="Times New Roman" w:cs="Times New Roman"/>
          <w:sz w:val="21"/>
          <w:szCs w:val="26"/>
        </w:rPr>
      </w:pPr>
    </w:p>
    <w:p w:rsidR="00C20524" w:rsidRDefault="00C20524" w:rsidP="00C20524">
      <w:pPr>
        <w:rPr>
          <w:sz w:val="20"/>
          <w:szCs w:val="20"/>
        </w:rPr>
      </w:pPr>
      <w:r>
        <w:rPr>
          <w:noProof/>
          <w:sz w:val="20"/>
          <w:szCs w:val="20"/>
          <w:lang w:val="es-ES" w:eastAsia="es-ES"/>
        </w:rPr>
        <w:drawing>
          <wp:anchor distT="0" distB="0" distL="114300" distR="114300" simplePos="0" relativeHeight="251705344" behindDoc="1" locked="0" layoutInCell="1" allowOverlap="1">
            <wp:simplePos x="0" y="0"/>
            <wp:positionH relativeFrom="column">
              <wp:posOffset>2990215</wp:posOffset>
            </wp:positionH>
            <wp:positionV relativeFrom="paragraph">
              <wp:posOffset>193040</wp:posOffset>
            </wp:positionV>
            <wp:extent cx="1661160" cy="1242060"/>
            <wp:effectExtent l="95250" t="209550" r="15240" b="262890"/>
            <wp:wrapTight wrapText="bothSides">
              <wp:wrapPolygon edited="0">
                <wp:start x="21349" y="2454"/>
                <wp:lineTo x="12615" y="-3838"/>
                <wp:lineTo x="10564" y="697"/>
                <wp:lineTo x="6537" y="-2561"/>
                <wp:lineTo x="4486" y="1974"/>
                <wp:lineTo x="1730" y="-255"/>
                <wp:lineTo x="-321" y="4281"/>
                <wp:lineTo x="739" y="5138"/>
                <wp:lineTo x="-538" y="6041"/>
                <wp:lineTo x="-41" y="10702"/>
                <wp:lineTo x="-169" y="10986"/>
                <wp:lineTo x="-185" y="16781"/>
                <wp:lineTo x="-235" y="19451"/>
                <wp:lineTo x="825" y="20308"/>
                <wp:lineTo x="1293" y="19913"/>
                <wp:lineTo x="2994" y="19353"/>
                <wp:lineTo x="12676" y="20990"/>
                <wp:lineTo x="19178" y="20056"/>
                <wp:lineTo x="20805" y="15178"/>
                <wp:lineTo x="20821" y="9383"/>
                <wp:lineTo x="20737" y="8928"/>
                <wp:lineTo x="21813" y="3990"/>
                <wp:lineTo x="22197" y="3140"/>
                <wp:lineTo x="21349" y="2454"/>
              </wp:wrapPolygon>
            </wp:wrapTight>
            <wp:docPr id="2" name="Imagen 2" descr="Eveil: Comment la musique vient aux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Eveil: Comment la musique vient aux enfants"/>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rot="-1870252">
                      <a:off x="0" y="0"/>
                      <a:ext cx="1661160" cy="1242060"/>
                    </a:xfrm>
                    <a:prstGeom prst="rect">
                      <a:avLst/>
                    </a:prstGeom>
                    <a:noFill/>
                  </pic:spPr>
                </pic:pic>
              </a:graphicData>
            </a:graphic>
            <wp14:sizeRelH relativeFrom="page">
              <wp14:pctWidth>0</wp14:pctWidth>
            </wp14:sizeRelH>
            <wp14:sizeRelV relativeFrom="page">
              <wp14:pctHeight>0</wp14:pctHeight>
            </wp14:sizeRelV>
          </wp:anchor>
        </w:drawing>
      </w:r>
    </w:p>
    <w:p w:rsidR="00C20524" w:rsidRDefault="00C20524" w:rsidP="00C20524"/>
    <w:p w:rsidR="00C20524" w:rsidRDefault="00C20524" w:rsidP="00C20524">
      <w:pPr>
        <w:spacing w:after="0" w:line="240" w:lineRule="auto"/>
        <w:rPr>
          <w:rFonts w:ascii="Times New Roman" w:eastAsia="Times New Roman" w:hAnsi="Times New Roman" w:cs="Times New Roman"/>
          <w:sz w:val="24"/>
          <w:szCs w:val="24"/>
          <w:lang w:eastAsia="fr-FR"/>
        </w:rPr>
      </w:pPr>
      <w:r>
        <w:rPr>
          <w:noProof/>
          <w:lang w:val="es-ES" w:eastAsia="es-ES"/>
        </w:rPr>
        <w:drawing>
          <wp:anchor distT="0" distB="0" distL="114300" distR="114300" simplePos="0" relativeHeight="251707392" behindDoc="1" locked="0" layoutInCell="1" allowOverlap="1">
            <wp:simplePos x="0" y="0"/>
            <wp:positionH relativeFrom="column">
              <wp:posOffset>-167005</wp:posOffset>
            </wp:positionH>
            <wp:positionV relativeFrom="paragraph">
              <wp:posOffset>53975</wp:posOffset>
            </wp:positionV>
            <wp:extent cx="3552190" cy="1097280"/>
            <wp:effectExtent l="0" t="381000" r="0" b="541020"/>
            <wp:wrapNone/>
            <wp:docPr id="1" name="Imagen 1" descr="Enfants Heureux De Jouer Différents Instruments De Musiqu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Enfants Heureux De Jouer Différents Instruments De Musique Clip ..."/>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rot="1099706">
                      <a:off x="0" y="0"/>
                      <a:ext cx="3552190" cy="1097280"/>
                    </a:xfrm>
                    <a:prstGeom prst="rect">
                      <a:avLst/>
                    </a:prstGeom>
                    <a:noFill/>
                  </pic:spPr>
                </pic:pic>
              </a:graphicData>
            </a:graphic>
            <wp14:sizeRelH relativeFrom="page">
              <wp14:pctWidth>0</wp14:pctWidth>
            </wp14:sizeRelH>
            <wp14:sizeRelV relativeFrom="page">
              <wp14:pctHeight>0</wp14:pctHeight>
            </wp14:sizeRelV>
          </wp:anchor>
        </w:drawing>
      </w:r>
    </w:p>
    <w:p w:rsidR="00C20524" w:rsidRDefault="00C20524" w:rsidP="00C20524">
      <w:pPr>
        <w:rPr>
          <w:rFonts w:eastAsiaTheme="minorEastAsia"/>
          <w:sz w:val="20"/>
          <w:szCs w:val="20"/>
        </w:rPr>
      </w:pPr>
    </w:p>
    <w:p w:rsidR="00C20524" w:rsidRDefault="00C20524" w:rsidP="00C20524">
      <w:pPr>
        <w:spacing w:after="0" w:line="240" w:lineRule="auto"/>
        <w:rPr>
          <w:rFonts w:ascii="Times New Roman" w:eastAsia="Times New Roman" w:hAnsi="Times New Roman" w:cs="Times New Roman"/>
          <w:sz w:val="24"/>
          <w:szCs w:val="24"/>
          <w:lang w:eastAsia="fr-FR"/>
        </w:rPr>
      </w:pPr>
    </w:p>
    <w:p w:rsidR="00C20524" w:rsidRDefault="00C20524" w:rsidP="00C20524">
      <w:pPr>
        <w:spacing w:after="0" w:line="240" w:lineRule="auto"/>
        <w:rPr>
          <w:rFonts w:ascii="Times New Roman" w:eastAsia="Times New Roman" w:hAnsi="Times New Roman" w:cs="Times New Roman"/>
          <w:sz w:val="24"/>
          <w:szCs w:val="24"/>
          <w:lang w:eastAsia="fr-FR"/>
        </w:rPr>
      </w:pPr>
    </w:p>
    <w:sectPr w:rsidR="00C20524" w:rsidSect="00BB4EBF">
      <w:headerReference w:type="even" r:id="rId58"/>
      <w:headerReference w:type="default" r:id="rId59"/>
      <w:footerReference w:type="even" r:id="rId60"/>
      <w:footerReference w:type="default" r:id="rId61"/>
      <w:headerReference w:type="first" r:id="rId62"/>
      <w:footerReference w:type="first" r:id="rId63"/>
      <w:pgSz w:w="8400" w:h="11900" w:code="11"/>
      <w:pgMar w:top="720" w:right="720" w:bottom="720" w:left="709" w:header="432" w:footer="43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2133" w:rsidRDefault="00C12133" w:rsidP="00F474FD">
      <w:pPr>
        <w:spacing w:after="0" w:line="240" w:lineRule="auto"/>
      </w:pPr>
      <w:r>
        <w:separator/>
      </w:r>
    </w:p>
  </w:endnote>
  <w:endnote w:type="continuationSeparator" w:id="0">
    <w:p w:rsidR="00C12133" w:rsidRDefault="00C12133" w:rsidP="00F47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badi MT Condensed Light">
    <w:altName w:val="Verdana Pro Cond Light"/>
    <w:charset w:val="4D"/>
    <w:family w:val="swiss"/>
    <w:pitch w:val="variable"/>
    <w:sig w:usb0="00000003" w:usb1="00000000" w:usb2="00000000" w:usb3="00000000" w:csb0="00000001" w:csb1="00000000"/>
  </w:font>
  <w:font w:name="American Typewriter">
    <w:altName w:val="Sitka Small"/>
    <w:charset w:val="4D"/>
    <w:family w:val="roman"/>
    <w:pitch w:val="variable"/>
    <w:sig w:usb0="A000006F" w:usb1="00000019" w:usb2="00000000" w:usb3="00000000" w:csb0="00000111" w:csb1="00000000"/>
  </w:font>
  <w:font w:name="Chalkboard">
    <w:altName w:val="Kristen ITC"/>
    <w:charset w:val="4D"/>
    <w:family w:val="script"/>
    <w:pitch w:val="variable"/>
    <w:sig w:usb0="80000023" w:usb1="00000000" w:usb2="00000000" w:usb3="00000000" w:csb0="00000001" w:csb1="00000000"/>
  </w:font>
  <w:font w:name="Abadi MT Condensed Extra Bold">
    <w:altName w:val="Verdana Pro Cond Black"/>
    <w:charset w:val="4D"/>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CE6" w:rsidRDefault="008D4CE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CE6" w:rsidRDefault="008D4CE6">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CE6" w:rsidRDefault="008D4CE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2133" w:rsidRDefault="00C12133" w:rsidP="00F474FD">
      <w:pPr>
        <w:spacing w:after="0" w:line="240" w:lineRule="auto"/>
      </w:pPr>
      <w:r>
        <w:separator/>
      </w:r>
    </w:p>
  </w:footnote>
  <w:footnote w:type="continuationSeparator" w:id="0">
    <w:p w:rsidR="00C12133" w:rsidRDefault="00C12133" w:rsidP="00F47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4FD" w:rsidRDefault="00F474FD">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4FD" w:rsidRDefault="00F474FD">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4FD" w:rsidRDefault="00F474F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8F0929"/>
    <w:multiLevelType w:val="hybridMultilevel"/>
    <w:tmpl w:val="9B466992"/>
    <w:lvl w:ilvl="0" w:tplc="DF48548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6C936C3"/>
    <w:multiLevelType w:val="hybridMultilevel"/>
    <w:tmpl w:val="100AC44E"/>
    <w:lvl w:ilvl="0" w:tplc="040C000F">
      <w:start w:val="4"/>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DD6"/>
    <w:rsid w:val="00083DBC"/>
    <w:rsid w:val="000A67E5"/>
    <w:rsid w:val="0012402B"/>
    <w:rsid w:val="001340D6"/>
    <w:rsid w:val="00151B9D"/>
    <w:rsid w:val="0016686A"/>
    <w:rsid w:val="00221BE8"/>
    <w:rsid w:val="00274B61"/>
    <w:rsid w:val="002860BF"/>
    <w:rsid w:val="003104CB"/>
    <w:rsid w:val="00355289"/>
    <w:rsid w:val="00362056"/>
    <w:rsid w:val="003C6B75"/>
    <w:rsid w:val="003D6A8C"/>
    <w:rsid w:val="00421A92"/>
    <w:rsid w:val="004667B7"/>
    <w:rsid w:val="00467C86"/>
    <w:rsid w:val="005C0363"/>
    <w:rsid w:val="006016EC"/>
    <w:rsid w:val="00622D34"/>
    <w:rsid w:val="00684527"/>
    <w:rsid w:val="006A21B6"/>
    <w:rsid w:val="006C45A0"/>
    <w:rsid w:val="006E66B9"/>
    <w:rsid w:val="00716C06"/>
    <w:rsid w:val="00754A49"/>
    <w:rsid w:val="007550D0"/>
    <w:rsid w:val="007914C3"/>
    <w:rsid w:val="007A4E08"/>
    <w:rsid w:val="007B7797"/>
    <w:rsid w:val="007E13F9"/>
    <w:rsid w:val="0081547A"/>
    <w:rsid w:val="0087364E"/>
    <w:rsid w:val="008D4CE6"/>
    <w:rsid w:val="008F1030"/>
    <w:rsid w:val="008F39D9"/>
    <w:rsid w:val="009203B8"/>
    <w:rsid w:val="009252DD"/>
    <w:rsid w:val="00940208"/>
    <w:rsid w:val="00951C17"/>
    <w:rsid w:val="00A015C0"/>
    <w:rsid w:val="00A219C0"/>
    <w:rsid w:val="00A2406B"/>
    <w:rsid w:val="00A638CC"/>
    <w:rsid w:val="00AE5273"/>
    <w:rsid w:val="00B25E46"/>
    <w:rsid w:val="00B60566"/>
    <w:rsid w:val="00B9599C"/>
    <w:rsid w:val="00BB4EBF"/>
    <w:rsid w:val="00BC1178"/>
    <w:rsid w:val="00C12133"/>
    <w:rsid w:val="00C20524"/>
    <w:rsid w:val="00C91EF7"/>
    <w:rsid w:val="00CE4285"/>
    <w:rsid w:val="00D37DF5"/>
    <w:rsid w:val="00D6341F"/>
    <w:rsid w:val="00D92654"/>
    <w:rsid w:val="00D94589"/>
    <w:rsid w:val="00DA0449"/>
    <w:rsid w:val="00DE7FC4"/>
    <w:rsid w:val="00E578D6"/>
    <w:rsid w:val="00E77DD6"/>
    <w:rsid w:val="00E91E0F"/>
    <w:rsid w:val="00EA4AB8"/>
    <w:rsid w:val="00ED1FBF"/>
    <w:rsid w:val="00EF4A3C"/>
    <w:rsid w:val="00EF76CC"/>
    <w:rsid w:val="00F474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DE2CEF-53AE-4143-AAE5-DE4859990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DD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74FD"/>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F474FD"/>
  </w:style>
  <w:style w:type="paragraph" w:styleId="Piedepgina">
    <w:name w:val="footer"/>
    <w:basedOn w:val="Normal"/>
    <w:link w:val="PiedepginaCar"/>
    <w:uiPriority w:val="99"/>
    <w:unhideWhenUsed/>
    <w:rsid w:val="00F474FD"/>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F474FD"/>
  </w:style>
  <w:style w:type="character" w:styleId="Hipervnculo">
    <w:name w:val="Hyperlink"/>
    <w:basedOn w:val="Fuentedeprrafopredeter"/>
    <w:uiPriority w:val="99"/>
    <w:unhideWhenUsed/>
    <w:rsid w:val="00BB4EBF"/>
    <w:rPr>
      <w:color w:val="0000FF" w:themeColor="hyperlink"/>
      <w:u w:val="single"/>
    </w:rPr>
  </w:style>
  <w:style w:type="character" w:styleId="Hipervnculovisitado">
    <w:name w:val="FollowedHyperlink"/>
    <w:basedOn w:val="Fuentedeprrafopredeter"/>
    <w:uiPriority w:val="99"/>
    <w:semiHidden/>
    <w:unhideWhenUsed/>
    <w:rsid w:val="00BB4EBF"/>
    <w:rPr>
      <w:color w:val="800080" w:themeColor="followedHyperlink"/>
      <w:u w:val="single"/>
    </w:rPr>
  </w:style>
  <w:style w:type="character" w:customStyle="1" w:styleId="UnresolvedMention">
    <w:name w:val="Unresolved Mention"/>
    <w:basedOn w:val="Fuentedeprrafopredeter"/>
    <w:uiPriority w:val="99"/>
    <w:semiHidden/>
    <w:unhideWhenUsed/>
    <w:rsid w:val="00BB4EBF"/>
    <w:rPr>
      <w:color w:val="605E5C"/>
      <w:shd w:val="clear" w:color="auto" w:fill="E1DFDD"/>
    </w:rPr>
  </w:style>
  <w:style w:type="character" w:customStyle="1" w:styleId="PrrafodelistaCar">
    <w:name w:val="Párrafo de lista Car"/>
    <w:aliases w:val="References Car"/>
    <w:link w:val="Prrafodelista"/>
    <w:uiPriority w:val="34"/>
    <w:locked/>
    <w:rsid w:val="00C20524"/>
  </w:style>
  <w:style w:type="paragraph" w:styleId="Prrafodelista">
    <w:name w:val="List Paragraph"/>
    <w:aliases w:val="References"/>
    <w:basedOn w:val="Normal"/>
    <w:link w:val="PrrafodelistaCar"/>
    <w:uiPriority w:val="34"/>
    <w:qFormat/>
    <w:rsid w:val="00C20524"/>
    <w:pPr>
      <w:ind w:left="720"/>
      <w:contextualSpacing/>
      <w:jc w:val="both"/>
    </w:pPr>
  </w:style>
  <w:style w:type="table" w:styleId="Tablaconcuadrcula">
    <w:name w:val="Table Grid"/>
    <w:basedOn w:val="Tablanormal"/>
    <w:uiPriority w:val="59"/>
    <w:rsid w:val="00C20524"/>
    <w:pPr>
      <w:spacing w:after="0" w:line="240" w:lineRule="auto"/>
      <w:jc w:val="both"/>
    </w:pPr>
    <w:rPr>
      <w:rFonts w:eastAsiaTheme="minorEastAsia"/>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7805330">
      <w:bodyDiv w:val="1"/>
      <w:marLeft w:val="0"/>
      <w:marRight w:val="0"/>
      <w:marTop w:val="0"/>
      <w:marBottom w:val="0"/>
      <w:divBdr>
        <w:top w:val="none" w:sz="0" w:space="0" w:color="auto"/>
        <w:left w:val="none" w:sz="0" w:space="0" w:color="auto"/>
        <w:bottom w:val="none" w:sz="0" w:space="0" w:color="auto"/>
        <w:right w:val="none" w:sz="0" w:space="0" w:color="auto"/>
      </w:divBdr>
    </w:div>
    <w:div w:id="768889422">
      <w:bodyDiv w:val="1"/>
      <w:marLeft w:val="0"/>
      <w:marRight w:val="0"/>
      <w:marTop w:val="0"/>
      <w:marBottom w:val="0"/>
      <w:divBdr>
        <w:top w:val="none" w:sz="0" w:space="0" w:color="auto"/>
        <w:left w:val="none" w:sz="0" w:space="0" w:color="auto"/>
        <w:bottom w:val="none" w:sz="0" w:space="0" w:color="auto"/>
        <w:right w:val="none" w:sz="0" w:space="0" w:color="auto"/>
      </w:divBdr>
    </w:div>
    <w:div w:id="1142698558">
      <w:bodyDiv w:val="1"/>
      <w:marLeft w:val="0"/>
      <w:marRight w:val="0"/>
      <w:marTop w:val="0"/>
      <w:marBottom w:val="0"/>
      <w:divBdr>
        <w:top w:val="none" w:sz="0" w:space="0" w:color="auto"/>
        <w:left w:val="none" w:sz="0" w:space="0" w:color="auto"/>
        <w:bottom w:val="none" w:sz="0" w:space="0" w:color="auto"/>
        <w:right w:val="none" w:sz="0" w:space="0" w:color="auto"/>
      </w:divBdr>
    </w:div>
    <w:div w:id="1179853136">
      <w:bodyDiv w:val="1"/>
      <w:marLeft w:val="0"/>
      <w:marRight w:val="0"/>
      <w:marTop w:val="0"/>
      <w:marBottom w:val="0"/>
      <w:divBdr>
        <w:top w:val="none" w:sz="0" w:space="0" w:color="auto"/>
        <w:left w:val="none" w:sz="0" w:space="0" w:color="auto"/>
        <w:bottom w:val="none" w:sz="0" w:space="0" w:color="auto"/>
        <w:right w:val="none" w:sz="0" w:space="0" w:color="auto"/>
      </w:divBdr>
    </w:div>
    <w:div w:id="1616793205">
      <w:bodyDiv w:val="1"/>
      <w:marLeft w:val="0"/>
      <w:marRight w:val="0"/>
      <w:marTop w:val="0"/>
      <w:marBottom w:val="0"/>
      <w:divBdr>
        <w:top w:val="none" w:sz="0" w:space="0" w:color="auto"/>
        <w:left w:val="none" w:sz="0" w:space="0" w:color="auto"/>
        <w:bottom w:val="none" w:sz="0" w:space="0" w:color="auto"/>
        <w:right w:val="none" w:sz="0" w:space="0" w:color="auto"/>
      </w:divBdr>
    </w:div>
    <w:div w:id="1617448825">
      <w:bodyDiv w:val="1"/>
      <w:marLeft w:val="0"/>
      <w:marRight w:val="0"/>
      <w:marTop w:val="0"/>
      <w:marBottom w:val="0"/>
      <w:divBdr>
        <w:top w:val="none" w:sz="0" w:space="0" w:color="auto"/>
        <w:left w:val="none" w:sz="0" w:space="0" w:color="auto"/>
        <w:bottom w:val="none" w:sz="0" w:space="0" w:color="auto"/>
        <w:right w:val="none" w:sz="0" w:space="0" w:color="auto"/>
      </w:divBdr>
    </w:div>
    <w:div w:id="1652250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image" Target="media/image10.jpeg"/><Relationship Id="rId14" Type="http://schemas.openxmlformats.org/officeDocument/2006/relationships/package" Target="embeddings/Documento_de_Microsoft_Word.docx"/><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fontTable" Target="fontTable.xml"/><Relationship Id="rId8" Type="http://schemas.openxmlformats.org/officeDocument/2006/relationships/hyperlink" Target="mailto:nsukulapie@yahoo.fr" TargetMode="Externa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eader" Target="header2.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microsoft.com/office/2007/relationships/hdphoto" Target="media/hdphoto1.wdp"/><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image" Target="media/image9.jpeg"/><Relationship Id="rId39" Type="http://schemas.openxmlformats.org/officeDocument/2006/relationships/image" Target="media/image3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24</Pages>
  <Words>2289</Words>
  <Characters>12593</Characters>
  <Application>Microsoft Office Word</Application>
  <DocSecurity>0</DocSecurity>
  <Lines>104</Lines>
  <Paragraphs>29</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 Fr Zuza</dc:creator>
  <cp:lastModifiedBy>Paco Chiva</cp:lastModifiedBy>
  <cp:revision>5</cp:revision>
  <cp:lastPrinted>2020-04-22T11:39:00Z</cp:lastPrinted>
  <dcterms:created xsi:type="dcterms:W3CDTF">2020-05-25T01:44:00Z</dcterms:created>
  <dcterms:modified xsi:type="dcterms:W3CDTF">2020-05-25T20:30:00Z</dcterms:modified>
</cp:coreProperties>
</file>